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5A1" w:rsidRPr="00FB596E" w:rsidRDefault="00FB596E">
      <w:pPr>
        <w:spacing w:after="33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FB596E">
        <w:rPr>
          <w:rFonts w:ascii="Times New Roman" w:hAnsi="Times New Roman" w:cs="Times New Roman"/>
          <w:noProof/>
          <w:sz w:val="24"/>
          <w:szCs w:val="24"/>
        </w:rPr>
        <w:t>Утверждаю:</w:t>
      </w:r>
    </w:p>
    <w:p w:rsidR="00FB596E" w:rsidRPr="00FB596E" w:rsidRDefault="00FB596E">
      <w:pPr>
        <w:spacing w:after="33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FB596E">
        <w:rPr>
          <w:rFonts w:ascii="Times New Roman" w:hAnsi="Times New Roman" w:cs="Times New Roman"/>
          <w:noProof/>
          <w:sz w:val="24"/>
          <w:szCs w:val="24"/>
        </w:rPr>
        <w:t xml:space="preserve">Директор </w:t>
      </w:r>
      <w:r w:rsidR="00194AD5">
        <w:rPr>
          <w:rFonts w:ascii="Times New Roman" w:hAnsi="Times New Roman" w:cs="Times New Roman"/>
          <w:noProof/>
          <w:sz w:val="24"/>
          <w:szCs w:val="24"/>
        </w:rPr>
        <w:t>МБ</w:t>
      </w:r>
      <w:r w:rsidR="004D5E19">
        <w:rPr>
          <w:rFonts w:ascii="Times New Roman" w:hAnsi="Times New Roman" w:cs="Times New Roman"/>
          <w:noProof/>
          <w:sz w:val="24"/>
          <w:szCs w:val="24"/>
        </w:rPr>
        <w:t>ОУ «СОШ</w:t>
      </w:r>
      <w:r w:rsidR="00194AD5">
        <w:rPr>
          <w:rFonts w:ascii="Times New Roman" w:hAnsi="Times New Roman" w:cs="Times New Roman"/>
          <w:noProof/>
          <w:sz w:val="24"/>
          <w:szCs w:val="24"/>
        </w:rPr>
        <w:t xml:space="preserve"> №21</w:t>
      </w:r>
      <w:r w:rsidR="004D5E19">
        <w:rPr>
          <w:rFonts w:ascii="Times New Roman" w:hAnsi="Times New Roman" w:cs="Times New Roman"/>
          <w:noProof/>
          <w:sz w:val="24"/>
          <w:szCs w:val="24"/>
        </w:rPr>
        <w:t>»</w:t>
      </w:r>
    </w:p>
    <w:p w:rsidR="00FB596E" w:rsidRPr="00FB596E" w:rsidRDefault="00FB596E">
      <w:pPr>
        <w:spacing w:after="33"/>
        <w:jc w:val="right"/>
        <w:rPr>
          <w:rFonts w:ascii="Times New Roman" w:hAnsi="Times New Roman" w:cs="Times New Roman"/>
          <w:sz w:val="24"/>
          <w:szCs w:val="24"/>
        </w:rPr>
      </w:pPr>
      <w:r w:rsidRPr="00FB596E">
        <w:rPr>
          <w:rFonts w:ascii="Times New Roman" w:hAnsi="Times New Roman" w:cs="Times New Roman"/>
          <w:noProof/>
          <w:sz w:val="24"/>
          <w:szCs w:val="24"/>
        </w:rPr>
        <w:t>__________</w:t>
      </w:r>
      <w:r w:rsidR="00194AD5">
        <w:rPr>
          <w:rFonts w:ascii="Times New Roman" w:hAnsi="Times New Roman" w:cs="Times New Roman"/>
          <w:noProof/>
          <w:sz w:val="24"/>
          <w:szCs w:val="24"/>
        </w:rPr>
        <w:t>/М.А.Бондарева/</w:t>
      </w:r>
    </w:p>
    <w:p w:rsidR="004D5E19" w:rsidRDefault="004D5E19" w:rsidP="00AC1005">
      <w:pPr>
        <w:spacing w:after="30"/>
        <w:ind w:right="7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775A1" w:rsidRDefault="00C84776" w:rsidP="00AC1005">
      <w:pPr>
        <w:spacing w:after="30"/>
        <w:ind w:right="7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Дорожная карта</w:t>
      </w:r>
    </w:p>
    <w:p w:rsidR="00AC1005" w:rsidRDefault="00C84776" w:rsidP="00AC1005">
      <w:pPr>
        <w:spacing w:after="0" w:line="281" w:lineRule="auto"/>
        <w:ind w:left="84" w:firstLine="40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 </w:t>
      </w:r>
      <w:r w:rsidR="00FB596E">
        <w:rPr>
          <w:rFonts w:ascii="Times New Roman" w:eastAsia="Times New Roman" w:hAnsi="Times New Roman" w:cs="Times New Roman"/>
          <w:b/>
          <w:sz w:val="28"/>
        </w:rPr>
        <w:t xml:space="preserve">повышению качества знаний обучающихся в рамках </w:t>
      </w:r>
      <w:r>
        <w:rPr>
          <w:rFonts w:ascii="Times New Roman" w:eastAsia="Times New Roman" w:hAnsi="Times New Roman" w:cs="Times New Roman"/>
          <w:b/>
          <w:sz w:val="28"/>
        </w:rPr>
        <w:t>проведени</w:t>
      </w:r>
      <w:r w:rsidR="00FB596E">
        <w:rPr>
          <w:rFonts w:ascii="Times New Roman" w:eastAsia="Times New Roman" w:hAnsi="Times New Roman" w:cs="Times New Roman"/>
          <w:b/>
          <w:sz w:val="28"/>
        </w:rPr>
        <w:t>я</w:t>
      </w:r>
      <w:r>
        <w:rPr>
          <w:rFonts w:ascii="Times New Roman" w:eastAsia="Times New Roman" w:hAnsi="Times New Roman" w:cs="Times New Roman"/>
          <w:b/>
          <w:sz w:val="28"/>
        </w:rPr>
        <w:t xml:space="preserve"> Всероссийских проверочных работ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в  </w:t>
      </w:r>
      <w:r w:rsidR="00194AD5">
        <w:rPr>
          <w:rFonts w:ascii="Times New Roman" w:hAnsi="Times New Roman" w:cs="Times New Roman"/>
          <w:b/>
          <w:noProof/>
          <w:sz w:val="28"/>
          <w:szCs w:val="24"/>
        </w:rPr>
        <w:t>МБ</w:t>
      </w:r>
      <w:r w:rsidR="004D5E19" w:rsidRPr="004D5E19">
        <w:rPr>
          <w:rFonts w:ascii="Times New Roman" w:hAnsi="Times New Roman" w:cs="Times New Roman"/>
          <w:b/>
          <w:noProof/>
          <w:sz w:val="28"/>
          <w:szCs w:val="24"/>
        </w:rPr>
        <w:t>ОУ</w:t>
      </w:r>
      <w:proofErr w:type="gramEnd"/>
      <w:r w:rsidR="004D5E19" w:rsidRPr="004D5E19">
        <w:rPr>
          <w:rFonts w:ascii="Times New Roman" w:hAnsi="Times New Roman" w:cs="Times New Roman"/>
          <w:b/>
          <w:noProof/>
          <w:sz w:val="28"/>
          <w:szCs w:val="24"/>
        </w:rPr>
        <w:t xml:space="preserve"> «СОШ</w:t>
      </w:r>
      <w:r w:rsidR="00194AD5">
        <w:rPr>
          <w:rFonts w:ascii="Times New Roman" w:hAnsi="Times New Roman" w:cs="Times New Roman"/>
          <w:b/>
          <w:noProof/>
          <w:sz w:val="28"/>
          <w:szCs w:val="24"/>
        </w:rPr>
        <w:t>№21</w:t>
      </w:r>
      <w:r w:rsidR="004D5E19" w:rsidRPr="004D5E19">
        <w:rPr>
          <w:rFonts w:ascii="Times New Roman" w:hAnsi="Times New Roman" w:cs="Times New Roman"/>
          <w:b/>
          <w:noProof/>
          <w:sz w:val="28"/>
          <w:szCs w:val="24"/>
        </w:rPr>
        <w:t>»</w:t>
      </w:r>
    </w:p>
    <w:p w:rsidR="004775A1" w:rsidRDefault="00FB596E" w:rsidP="00AC1005">
      <w:pPr>
        <w:spacing w:after="0" w:line="281" w:lineRule="auto"/>
        <w:ind w:left="84" w:firstLine="40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в 20</w:t>
      </w:r>
      <w:r w:rsidR="00FB1A03">
        <w:rPr>
          <w:rFonts w:ascii="Times New Roman" w:eastAsia="Times New Roman" w:hAnsi="Times New Roman" w:cs="Times New Roman"/>
          <w:b/>
          <w:sz w:val="28"/>
        </w:rPr>
        <w:t>20</w:t>
      </w:r>
      <w:r>
        <w:rPr>
          <w:rFonts w:ascii="Times New Roman" w:eastAsia="Times New Roman" w:hAnsi="Times New Roman" w:cs="Times New Roman"/>
          <w:b/>
          <w:sz w:val="28"/>
        </w:rPr>
        <w:t>– 20</w:t>
      </w:r>
      <w:r w:rsidR="004D5E19">
        <w:rPr>
          <w:rFonts w:ascii="Times New Roman" w:eastAsia="Times New Roman" w:hAnsi="Times New Roman" w:cs="Times New Roman"/>
          <w:b/>
          <w:sz w:val="28"/>
        </w:rPr>
        <w:t>2</w:t>
      </w:r>
      <w:r w:rsidR="00FB1A03">
        <w:rPr>
          <w:rFonts w:ascii="Times New Roman" w:eastAsia="Times New Roman" w:hAnsi="Times New Roman" w:cs="Times New Roman"/>
          <w:b/>
          <w:sz w:val="28"/>
        </w:rPr>
        <w:t>1</w:t>
      </w:r>
      <w:bookmarkStart w:id="0" w:name="_GoBack"/>
      <w:bookmarkEnd w:id="0"/>
      <w:r w:rsidR="00C84776">
        <w:rPr>
          <w:rFonts w:ascii="Times New Roman" w:eastAsia="Times New Roman" w:hAnsi="Times New Roman" w:cs="Times New Roman"/>
          <w:b/>
          <w:sz w:val="28"/>
        </w:rPr>
        <w:t xml:space="preserve"> учебном году</w:t>
      </w:r>
      <w:r w:rsidR="00194AD5">
        <w:rPr>
          <w:rFonts w:ascii="Times New Roman" w:eastAsia="Times New Roman" w:hAnsi="Times New Roman" w:cs="Times New Roman"/>
          <w:b/>
          <w:sz w:val="28"/>
        </w:rPr>
        <w:t>.</w:t>
      </w:r>
    </w:p>
    <w:p w:rsidR="004775A1" w:rsidRDefault="00C84776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490" w:type="dxa"/>
        <w:tblInd w:w="-601" w:type="dxa"/>
        <w:tblCellMar>
          <w:top w:w="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1659"/>
        <w:gridCol w:w="2180"/>
        <w:gridCol w:w="2256"/>
      </w:tblGrid>
      <w:tr w:rsidR="004775A1" w:rsidTr="00612A1C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spacing w:after="20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4775A1" w:rsidRDefault="00C84776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п.п.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мероприятия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5A1" w:rsidRDefault="00C84776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Формат документа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5A1" w:rsidRDefault="00C84776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4775A1" w:rsidTr="00612A1C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I. 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нормативно-правовому, инструктивно-методическому обеспечению проведения Всероссийских проверочных работ </w:t>
            </w:r>
          </w:p>
        </w:tc>
      </w:tr>
      <w:tr w:rsidR="004775A1" w:rsidTr="00612A1C">
        <w:trPr>
          <w:trHeight w:val="43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1.1.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41" w:line="238" w:lineRule="auto"/>
              <w:ind w:right="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доведение до педагогических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работников  приказов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 инструктивных документов Министерства образования и науки РФ, Федеральной службы по надзору в сфере образования и науки, Министерства образования </w:t>
            </w:r>
            <w:r w:rsidR="00EA0FBE">
              <w:rPr>
                <w:rFonts w:ascii="Times New Roman" w:eastAsia="Times New Roman" w:hAnsi="Times New Roman" w:cs="Times New Roman"/>
                <w:sz w:val="24"/>
              </w:rPr>
              <w:t>РД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вопросам организации и проведения Всероссийских проверочных работ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(далее - ВПР) 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издания 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Приказы, письма, рекомендации 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05" w:rsidRDefault="00C84776" w:rsidP="004D5E1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</w:p>
          <w:p w:rsidR="004775A1" w:rsidRDefault="00AC1005" w:rsidP="0001006E">
            <w:r>
              <w:rPr>
                <w:rFonts w:ascii="Times New Roman" w:eastAsia="Times New Roman" w:hAnsi="Times New Roman" w:cs="Times New Roman"/>
                <w:sz w:val="24"/>
              </w:rPr>
              <w:t>УВР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 w:rsidR="0001006E">
              <w:rPr>
                <w:rFonts w:ascii="Times New Roman" w:eastAsia="Times New Roman" w:hAnsi="Times New Roman" w:cs="Times New Roman"/>
                <w:sz w:val="24"/>
              </w:rPr>
              <w:t>Т.В.Сторожук</w:t>
            </w:r>
            <w:proofErr w:type="spellEnd"/>
            <w:r w:rsidR="00612A1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775A1" w:rsidTr="00612A1C">
        <w:trPr>
          <w:trHeight w:val="19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1.2.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плана мероприятий </w:t>
            </w:r>
          </w:p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(«дорожной карты») по подготовке к </w:t>
            </w:r>
          </w:p>
          <w:p w:rsidR="004775A1" w:rsidRDefault="00C84776" w:rsidP="00EA0FBE">
            <w:r>
              <w:rPr>
                <w:rFonts w:ascii="Times New Roman" w:eastAsia="Times New Roman" w:hAnsi="Times New Roman" w:cs="Times New Roman"/>
                <w:sz w:val="24"/>
              </w:rPr>
              <w:t>проведению ВПР в 201</w:t>
            </w:r>
            <w:r w:rsidR="00EA0FBE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20</w:t>
            </w:r>
            <w:r w:rsidR="00EA0FBE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учебном году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EA0FBE">
            <w:pPr>
              <w:ind w:left="982" w:right="247" w:hanging="740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r w:rsidR="00EA0F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мероприятий </w:t>
            </w:r>
          </w:p>
          <w:p w:rsidR="004775A1" w:rsidRDefault="00C84776" w:rsidP="004D5E19">
            <w:pPr>
              <w:spacing w:line="238" w:lineRule="auto"/>
              <w:ind w:left="8" w:righ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(«дорожная карта») по </w:t>
            </w:r>
          </w:p>
          <w:p w:rsidR="004775A1" w:rsidRDefault="00C84776" w:rsidP="004D5E19">
            <w:pPr>
              <w:ind w:righ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подготовке к </w:t>
            </w:r>
          </w:p>
          <w:p w:rsidR="004775A1" w:rsidRDefault="00FB596E" w:rsidP="004D5E19">
            <w:pPr>
              <w:spacing w:after="12" w:line="26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проведению ВПР в 201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– 20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 уч. </w:t>
            </w:r>
          </w:p>
          <w:p w:rsidR="004775A1" w:rsidRDefault="00C84776" w:rsidP="004D5E19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году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</w:t>
            </w:r>
          </w:p>
          <w:p w:rsidR="00AC1005" w:rsidRDefault="00AC1005" w:rsidP="004D5E19">
            <w:r>
              <w:rPr>
                <w:rFonts w:ascii="Times New Roman" w:eastAsia="Times New Roman" w:hAnsi="Times New Roman" w:cs="Times New Roman"/>
                <w:sz w:val="24"/>
              </w:rPr>
              <w:t>УВР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C039E7">
              <w:rPr>
                <w:rFonts w:ascii="Times New Roman" w:eastAsia="Times New Roman" w:hAnsi="Times New Roman" w:cs="Times New Roman"/>
                <w:sz w:val="24"/>
              </w:rPr>
              <w:t>Т.В.Сторожук</w:t>
            </w:r>
            <w:proofErr w:type="spellEnd"/>
          </w:p>
        </w:tc>
      </w:tr>
      <w:tr w:rsidR="004775A1" w:rsidTr="00612A1C">
        <w:trPr>
          <w:trHeight w:val="19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1.3.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E" w:rsidRDefault="00C84776" w:rsidP="004D5E19">
            <w:pPr>
              <w:spacing w:line="238" w:lineRule="auto"/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Издание приказа о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 xml:space="preserve">б </w:t>
            </w:r>
            <w:proofErr w:type="gramStart"/>
            <w:r w:rsidR="00FB596E">
              <w:rPr>
                <w:rFonts w:ascii="Times New Roman" w:eastAsia="Times New Roman" w:hAnsi="Times New Roman" w:cs="Times New Roman"/>
                <w:sz w:val="24"/>
              </w:rPr>
              <w:t xml:space="preserve">утверждении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gramEnd"/>
            <w:r w:rsidR="00612A1C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орожной карты»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4D5E19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- </w:t>
            </w:r>
            <w:r w:rsidR="00EA0FBE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  <w:p w:rsidR="004775A1" w:rsidRDefault="00C84776" w:rsidP="004D5E19">
            <w:pPr>
              <w:ind w:righ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5A1" w:rsidRDefault="00C84776" w:rsidP="004D5E19">
            <w:pPr>
              <w:ind w:righ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 </w:t>
            </w:r>
          </w:p>
          <w:p w:rsidR="00612A1C" w:rsidRDefault="00452FDF" w:rsidP="004D5E19">
            <w:pPr>
              <w:ind w:right="61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М.А.Бондарева</w:t>
            </w:r>
          </w:p>
        </w:tc>
      </w:tr>
    </w:tbl>
    <w:p w:rsidR="004775A1" w:rsidRDefault="004775A1" w:rsidP="004D5E19">
      <w:pPr>
        <w:spacing w:after="0"/>
        <w:ind w:left="-1702" w:right="11129"/>
      </w:pPr>
    </w:p>
    <w:tbl>
      <w:tblPr>
        <w:tblStyle w:val="TableGrid"/>
        <w:tblW w:w="9692" w:type="dxa"/>
        <w:tblInd w:w="-108" w:type="dxa"/>
        <w:tblLayout w:type="fixed"/>
        <w:tblCellMar>
          <w:top w:w="6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639"/>
        <w:gridCol w:w="2696"/>
        <w:gridCol w:w="68"/>
        <w:gridCol w:w="2104"/>
        <w:gridCol w:w="96"/>
        <w:gridCol w:w="2087"/>
        <w:gridCol w:w="39"/>
        <w:gridCol w:w="1963"/>
      </w:tblGrid>
      <w:tr w:rsidR="004775A1" w:rsidTr="00FB596E">
        <w:trPr>
          <w:trHeight w:val="332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Издание приказов о составах комиссий, назначении организаторов в аудиториях, регламенте проведения ВПР по соответствующим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учебным предметам в </w:t>
            </w:r>
          </w:p>
          <w:p w:rsidR="004775A1" w:rsidRDefault="00C55B7C" w:rsidP="00C55B7C"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</w:t>
            </w:r>
            <w:r w:rsidR="00612A1C">
              <w:rPr>
                <w:rFonts w:ascii="Times New Roman" w:hAnsi="Times New Roman" w:cs="Times New Roman"/>
                <w:noProof/>
                <w:sz w:val="24"/>
                <w:szCs w:val="24"/>
              </w:rPr>
              <w:t>ОУ «СОШ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№21</w:t>
            </w:r>
            <w:r w:rsidR="00612A1C">
              <w:rPr>
                <w:rFonts w:ascii="Times New Roman" w:hAnsi="Times New Roman" w:cs="Times New Roman"/>
                <w:noProof/>
                <w:sz w:val="24"/>
                <w:szCs w:val="24"/>
              </w:rPr>
              <w:t>»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AC1005" w:rsidP="004D5E19">
            <w:pPr>
              <w:ind w:righ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Октябрь-май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4775A1" w:rsidRDefault="00C84776" w:rsidP="004D5E19">
            <w:pPr>
              <w:ind w:righ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AC1005" w:rsidP="00612A1C"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91546">
              <w:rPr>
                <w:rFonts w:ascii="Times New Roman" w:hAnsi="Times New Roman" w:cs="Times New Roman"/>
                <w:noProof/>
                <w:sz w:val="24"/>
                <w:szCs w:val="24"/>
              </w:rPr>
              <w:t>М.А.Бондарева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775A1" w:rsidTr="00FB596E">
        <w:trPr>
          <w:trHeight w:val="28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Меры по повышению качества преподавания учебных предметов  </w:t>
            </w:r>
          </w:p>
        </w:tc>
      </w:tr>
      <w:tr w:rsidR="004775A1" w:rsidTr="00FB596E">
        <w:trPr>
          <w:trHeight w:val="332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2.1.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8" w:lineRule="auto"/>
              <w:ind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заседаний школьного методического объединения учителей по вопрос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ам анализа выполнения ВПР в 201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-201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учебном году и подготовки к проведению ВПР в 201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-20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учебном году.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612A1C">
            <w:pPr>
              <w:ind w:left="631" w:hanging="540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  - октябрь 201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 г.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Протоколы ШМО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AC1005" w:rsidP="004D5E19">
            <w:pPr>
              <w:spacing w:after="21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уководитель </w:t>
            </w:r>
          </w:p>
          <w:p w:rsidR="004775A1" w:rsidRDefault="00C84776" w:rsidP="004D5E19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учителей </w:t>
            </w:r>
          </w:p>
        </w:tc>
      </w:tr>
      <w:tr w:rsidR="004775A1" w:rsidTr="00FB596E">
        <w:trPr>
          <w:trHeight w:val="111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612A1C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C84776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8" w:lineRule="auto"/>
              <w:ind w:righ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учащихся «группы риска» по учебным предметам.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612A1C">
            <w:pPr>
              <w:ind w:righ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  <w:p w:rsidR="004775A1" w:rsidRDefault="00C84776" w:rsidP="004D5E19">
            <w:pPr>
              <w:ind w:righ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5C3C3D" w:rsidP="004D5E19">
            <w:r>
              <w:rPr>
                <w:rFonts w:ascii="Times New Roman" w:eastAsia="Times New Roman" w:hAnsi="Times New Roman" w:cs="Times New Roman"/>
                <w:sz w:val="24"/>
              </w:rPr>
              <w:t>учителя начальных классов</w:t>
            </w:r>
          </w:p>
        </w:tc>
      </w:tr>
      <w:tr w:rsidR="004775A1" w:rsidTr="00FB596E">
        <w:tblPrEx>
          <w:tblCellMar>
            <w:right w:w="50" w:type="dxa"/>
          </w:tblCellMar>
        </w:tblPrEx>
        <w:trPr>
          <w:trHeight w:val="335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4D5E19">
            <w:r>
              <w:rPr>
                <w:rFonts w:ascii="Times New Roman" w:eastAsia="Times New Roman" w:hAnsi="Times New Roman" w:cs="Times New Roman"/>
                <w:sz w:val="24"/>
              </w:rPr>
              <w:t>2.4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C84776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2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индивидуальных образовательных маршрутов (ИОМ)  с учетом дифференцированного подхода к обучению учащихся, испытывающих затруднения в обучении  и для одаренных детей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612A1C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образовательные маршруты </w:t>
            </w:r>
          </w:p>
          <w:p w:rsidR="004775A1" w:rsidRDefault="00C84776" w:rsidP="004D5E19">
            <w:pPr>
              <w:ind w:righ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5C3C3D" w:rsidP="004D5E19">
            <w:r>
              <w:rPr>
                <w:rFonts w:ascii="Times New Roman" w:eastAsia="Times New Roman" w:hAnsi="Times New Roman" w:cs="Times New Roman"/>
                <w:sz w:val="24"/>
              </w:rPr>
              <w:t>учителя начальных классов</w:t>
            </w:r>
          </w:p>
        </w:tc>
      </w:tr>
      <w:tr w:rsidR="004775A1" w:rsidTr="00FB596E">
        <w:tblPrEx>
          <w:tblCellMar>
            <w:right w:w="50" w:type="dxa"/>
          </w:tblCellMar>
        </w:tblPrEx>
        <w:trPr>
          <w:trHeight w:val="166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1" w:lineRule="auto"/>
              <w:ind w:right="23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психолого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педагогического сопровождения </w:t>
            </w:r>
          </w:p>
          <w:p w:rsidR="004775A1" w:rsidRDefault="00C84776" w:rsidP="004D5E19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подготовки учащихся к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ВПР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612A1C" w:rsidP="004D5E1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сихолог</w:t>
            </w:r>
          </w:p>
          <w:p w:rsidR="00612A1C" w:rsidRDefault="008728B5" w:rsidP="004D5E1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Аскерова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А.К.</w:t>
            </w:r>
          </w:p>
        </w:tc>
      </w:tr>
      <w:tr w:rsidR="004775A1" w:rsidTr="00FB596E">
        <w:tblPrEx>
          <w:tblCellMar>
            <w:right w:w="50" w:type="dxa"/>
          </w:tblCellMar>
        </w:tblPrEx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5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III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340" w:right="2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подготовке и повышению квалификации  педагогических работников </w:t>
            </w:r>
          </w:p>
        </w:tc>
      </w:tr>
      <w:tr w:rsidR="004775A1" w:rsidTr="00FB596E">
        <w:tblPrEx>
          <w:tblCellMar>
            <w:right w:w="50" w:type="dxa"/>
          </w:tblCellMar>
        </w:tblPrEx>
        <w:trPr>
          <w:trHeight w:val="277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3.1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права педагогических работников на дополнительное профессиональное образование по профилю педагогической деятельности не реже, чем раз в три года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4775A1" w:rsidP="004D5E19">
            <w:pPr>
              <w:ind w:left="273" w:right="221"/>
            </w:pP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5C3C3D" w:rsidP="004D5E19">
            <w:r>
              <w:rPr>
                <w:rFonts w:ascii="Times New Roman" w:eastAsia="Times New Roman" w:hAnsi="Times New Roman" w:cs="Times New Roman"/>
                <w:sz w:val="24"/>
              </w:rPr>
              <w:t>учителя начальных классов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, з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аместитель директора 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D32B2C">
              <w:rPr>
                <w:rFonts w:ascii="Times New Roman" w:eastAsia="Times New Roman" w:hAnsi="Times New Roman" w:cs="Times New Roman"/>
                <w:sz w:val="24"/>
              </w:rPr>
              <w:t>Т.В.Сторожук</w:t>
            </w:r>
            <w:proofErr w:type="spellEnd"/>
          </w:p>
        </w:tc>
      </w:tr>
      <w:tr w:rsidR="004775A1" w:rsidTr="00FB596E">
        <w:tblPrEx>
          <w:tblCellMar>
            <w:right w:w="50" w:type="dxa"/>
          </w:tblCellMar>
        </w:tblPrEx>
        <w:trPr>
          <w:trHeight w:val="304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3.2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школьного  методического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объединения учителей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предметников по вопросу подготовки и проведения ВПР, по </w:t>
            </w:r>
          </w:p>
          <w:p w:rsidR="004775A1" w:rsidRDefault="00C84776" w:rsidP="004D5E19">
            <w:pPr>
              <w:ind w:righ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структуре и содержанию проверочных работ, системе оценивания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Протоколы ШМО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19"/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4775A1" w:rsidRDefault="00C84776" w:rsidP="004D5E19">
            <w:pPr>
              <w:ind w:righ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</w:tr>
      <w:tr w:rsidR="004775A1" w:rsidTr="00FB596E">
        <w:tblPrEx>
          <w:tblCellMar>
            <w:right w:w="50" w:type="dxa"/>
          </w:tblCellMar>
        </w:tblPrEx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9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IV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835" w:right="7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организационно-технологическому  обеспечению проведения ВПР </w:t>
            </w:r>
          </w:p>
        </w:tc>
      </w:tr>
      <w:tr w:rsidR="004775A1" w:rsidTr="00055CC8">
        <w:tblPrEx>
          <w:tblCellMar>
            <w:right w:w="50" w:type="dxa"/>
          </w:tblCellMar>
        </w:tblPrEx>
        <w:trPr>
          <w:trHeight w:val="199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4.1.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6" w:lineRule="auto"/>
              <w:ind w:righ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проверочных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 по учебным предметам, подлежащим мониторингу качества подготовки учащихся, </w:t>
            </w:r>
          </w:p>
          <w:p w:rsidR="004775A1" w:rsidRDefault="00C84776" w:rsidP="004D5E19">
            <w:pPr>
              <w:spacing w:line="26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формате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ВПР 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4D5E19"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Тексты проверочных работ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5C3C3D" w:rsidP="004D5E19">
            <w:r>
              <w:rPr>
                <w:rFonts w:ascii="Times New Roman" w:eastAsia="Times New Roman" w:hAnsi="Times New Roman" w:cs="Times New Roman"/>
                <w:sz w:val="24"/>
              </w:rPr>
              <w:t>учителя начальных классов</w:t>
            </w:r>
            <w:r w:rsidR="00D32B2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32B2C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по УВР </w:t>
            </w:r>
            <w:proofErr w:type="spellStart"/>
            <w:r w:rsidR="00D32B2C">
              <w:rPr>
                <w:rFonts w:ascii="Times New Roman" w:eastAsia="Times New Roman" w:hAnsi="Times New Roman" w:cs="Times New Roman"/>
                <w:sz w:val="24"/>
              </w:rPr>
              <w:t>Т.В.Сторожук</w:t>
            </w:r>
            <w:proofErr w:type="spellEnd"/>
          </w:p>
        </w:tc>
      </w:tr>
      <w:tr w:rsidR="004775A1" w:rsidTr="00FB596E">
        <w:tblPrEx>
          <w:tblCellMar>
            <w:left w:w="106" w:type="dxa"/>
            <w:right w:w="48" w:type="dxa"/>
          </w:tblCellMar>
        </w:tblPrEx>
        <w:trPr>
          <w:trHeight w:val="194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4.2.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37" w:line="246" w:lineRule="auto"/>
              <w:ind w:left="2"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Практическая отработка с учащимис</w:t>
            </w:r>
            <w:r w:rsidR="00D32B2C">
              <w:rPr>
                <w:rFonts w:ascii="Times New Roman" w:eastAsia="Times New Roman" w:hAnsi="Times New Roman" w:cs="Times New Roman"/>
                <w:sz w:val="24"/>
              </w:rPr>
              <w:t>я на уровне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 xml:space="preserve"> начального общего</w:t>
            </w:r>
            <w:r w:rsidR="00D32B2C">
              <w:rPr>
                <w:rFonts w:ascii="Times New Roman" w:eastAsia="Times New Roman" w:hAnsi="Times New Roman" w:cs="Times New Roman"/>
                <w:sz w:val="24"/>
              </w:rPr>
              <w:t xml:space="preserve"> образования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 оформления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проверочных работ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начальных классов, </w:t>
            </w:r>
          </w:p>
          <w:p w:rsidR="004775A1" w:rsidRDefault="004775A1" w:rsidP="004D5E19"/>
        </w:tc>
      </w:tr>
      <w:tr w:rsidR="004775A1" w:rsidTr="00FB596E">
        <w:tblPrEx>
          <w:tblCellMar>
            <w:left w:w="106" w:type="dxa"/>
            <w:right w:w="48" w:type="dxa"/>
          </w:tblCellMar>
        </w:tblPrEx>
        <w:trPr>
          <w:trHeight w:val="387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4.3.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42" w:line="242" w:lineRule="auto"/>
              <w:ind w:left="2" w:righ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обобщенной информации о количестве учащихся с прогнозируемым положительным результатом, о количестве учащихся «группы риска» по результатам ВПР в разрезе классов и по предметам, о формах работы с учащимися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«группы риска»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 w:righ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2 месяца до проведения ВПР по соответствующему учебному предмету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в табличной форме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начальных классов, </w:t>
            </w:r>
          </w:p>
          <w:p w:rsidR="004775A1" w:rsidRDefault="004775A1" w:rsidP="004D5E19"/>
        </w:tc>
      </w:tr>
      <w:tr w:rsidR="004775A1" w:rsidTr="00FB596E">
        <w:tblPrEx>
          <w:tblCellMar>
            <w:left w:w="106" w:type="dxa"/>
            <w:right w:w="48" w:type="dxa"/>
          </w:tblCellMar>
        </w:tblPrEx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5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формированию и ведению информационной системы проведения ВПР 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139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46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Своевременная смена паролей на </w:t>
            </w:r>
          </w:p>
          <w:p w:rsidR="004775A1" w:rsidRDefault="00C84776" w:rsidP="004D5E19">
            <w:pPr>
              <w:spacing w:line="276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официальном интернет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портале ВПР. 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графику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5A221C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по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221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5.2.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4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направление заявки на участие в ВПР по соответствующему учебному предмету через официальный интернет-портал ВПР. 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графику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  <w:ind w:left="13" w:right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Заявка на участие в ВПР по </w:t>
            </w:r>
          </w:p>
          <w:p w:rsidR="004775A1" w:rsidRDefault="00C84776" w:rsidP="004D5E19">
            <w:pPr>
              <w:ind w:left="44" w:right="13" w:hanging="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соответствующему учебному предмету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5A221C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по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221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5.3.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5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получение (загрузка) результатов ВПР по соответствующему учебному предмету через официальный интернет-портал ВПР.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инструкциям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Результаты ВПР по соответствующему учебному предмету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5A221C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по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4775A1" w:rsidTr="00FB596E">
        <w:tblPrEx>
          <w:tblCellMar>
            <w:left w:w="106" w:type="dxa"/>
            <w:right w:w="48" w:type="dxa"/>
          </w:tblCellMar>
        </w:tblPrEx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9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21"/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информационному сопровождению организации и проведения </w:t>
            </w:r>
          </w:p>
          <w:p w:rsidR="004775A1" w:rsidRDefault="00C84776" w:rsidP="004D5E19">
            <w:pPr>
              <w:ind w:right="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ВПР 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86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о ходе подготовки к ВПР на официальном сайте.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5A221C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по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139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6.2.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1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Оформление информационных стендов по вопросам подготовки к ВПР.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304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6.3.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  <w:ind w:left="2"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Информационно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разъяснительная работа со всеми участниками образовательных </w:t>
            </w:r>
          </w:p>
          <w:p w:rsidR="004775A1" w:rsidRDefault="00C84776" w:rsidP="004D5E19">
            <w:pPr>
              <w:spacing w:line="246" w:lineRule="auto"/>
              <w:ind w:left="2"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отношений по процедуре проведения ВПР, структуре и содержанию проверочных работ, системе оценивания.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</w:p>
        </w:tc>
      </w:tr>
      <w:tr w:rsidR="004775A1" w:rsidTr="00FB596E">
        <w:tblPrEx>
          <w:tblCellMar>
            <w:left w:w="106" w:type="dxa"/>
            <w:right w:w="48" w:type="dxa"/>
          </w:tblCellMar>
        </w:tblPrEx>
        <w:trPr>
          <w:trHeight w:val="28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VII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Контроль за организацией и проведением ВПР 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166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7.1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8" w:lineRule="auto"/>
              <w:ind w:left="2" w:righ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школьного</w:t>
            </w:r>
            <w:proofErr w:type="spellEnd"/>
            <w:r w:rsidR="00AC1005">
              <w:rPr>
                <w:rFonts w:ascii="Times New Roman" w:eastAsia="Times New Roman" w:hAnsi="Times New Roman" w:cs="Times New Roman"/>
                <w:sz w:val="24"/>
              </w:rPr>
              <w:t xml:space="preserve"> контроля за реализацией ФГОС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полном объеме.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Информация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470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7.2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3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</w:t>
            </w:r>
            <w:proofErr w:type="spellStart"/>
            <w:r w:rsidR="00055CC8"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за подготовкой учащихс</w:t>
            </w:r>
            <w:r w:rsidR="005C3C3D">
              <w:rPr>
                <w:rFonts w:ascii="Times New Roman" w:eastAsia="Times New Roman" w:hAnsi="Times New Roman" w:cs="Times New Roman"/>
                <w:sz w:val="24"/>
              </w:rPr>
              <w:t xml:space="preserve">я на уровнях начального общего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образования к ВПР в части посещения администрацией ОО уроков, индивидуальных и групповых занятий по учебным предметам, подлежащим мониторингу качества подготовки учащихся.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Информация, справка 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заместитель директора 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139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7.3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Систематический контроль за работой с учащимися «группы риска».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заместитель директора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  <w:tr w:rsidR="004775A1" w:rsidTr="00FB596E">
        <w:tblPrEx>
          <w:tblCellMar>
            <w:left w:w="106" w:type="dxa"/>
            <w:right w:w="48" w:type="dxa"/>
          </w:tblCellMar>
        </w:tblPrEx>
        <w:trPr>
          <w:trHeight w:val="28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VIII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Анализ результатов и подведение итогов ВПР  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83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8.1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результатов ВПР. 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По результатам ВПР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с  рекомендациями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111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8.2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7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итогов реализации Дорожной карты.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5A22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</w:t>
            </w:r>
            <w:r w:rsidR="005C3C3D">
              <w:rPr>
                <w:rFonts w:ascii="Times New Roman" w:eastAsia="Times New Roman" w:hAnsi="Times New Roman" w:cs="Times New Roman"/>
                <w:sz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г.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</w:p>
        </w:tc>
      </w:tr>
    </w:tbl>
    <w:p w:rsidR="004775A1" w:rsidRDefault="004775A1" w:rsidP="004D5E19">
      <w:pPr>
        <w:spacing w:after="0"/>
        <w:ind w:right="1249"/>
      </w:pPr>
    </w:p>
    <w:sectPr w:rsidR="004775A1" w:rsidSect="00DC6DAB">
      <w:pgSz w:w="11906" w:h="16838"/>
      <w:pgMar w:top="574" w:right="777" w:bottom="117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A1"/>
    <w:rsid w:val="0001006E"/>
    <w:rsid w:val="00055CC8"/>
    <w:rsid w:val="00194AD5"/>
    <w:rsid w:val="00452FDF"/>
    <w:rsid w:val="004775A1"/>
    <w:rsid w:val="004D5E19"/>
    <w:rsid w:val="00563930"/>
    <w:rsid w:val="00591546"/>
    <w:rsid w:val="005A221C"/>
    <w:rsid w:val="005C3C3D"/>
    <w:rsid w:val="00612A1C"/>
    <w:rsid w:val="006312CD"/>
    <w:rsid w:val="00857120"/>
    <w:rsid w:val="008728B5"/>
    <w:rsid w:val="00AC1005"/>
    <w:rsid w:val="00C039E7"/>
    <w:rsid w:val="00C55B7C"/>
    <w:rsid w:val="00C84776"/>
    <w:rsid w:val="00D30C51"/>
    <w:rsid w:val="00D32B2C"/>
    <w:rsid w:val="00DC6DAB"/>
    <w:rsid w:val="00EA0FBE"/>
    <w:rsid w:val="00F16A0D"/>
    <w:rsid w:val="00FB1A03"/>
    <w:rsid w:val="00FB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DD72"/>
  <w15:docId w15:val="{B34AB0F0-8F93-429C-A4CB-91C767D0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DAB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C6DA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1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A0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</dc:creator>
  <cp:lastModifiedBy>user</cp:lastModifiedBy>
  <cp:revision>2</cp:revision>
  <dcterms:created xsi:type="dcterms:W3CDTF">2021-03-18T06:09:00Z</dcterms:created>
  <dcterms:modified xsi:type="dcterms:W3CDTF">2021-03-18T06:09:00Z</dcterms:modified>
</cp:coreProperties>
</file>