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61" w:rsidRDefault="00836E61" w:rsidP="00836E61">
      <w:pPr>
        <w:pStyle w:val="1"/>
        <w:rPr>
          <w:i/>
          <w:color w:val="000080"/>
          <w:sz w:val="18"/>
          <w:szCs w:val="18"/>
        </w:rPr>
      </w:pPr>
      <w:r>
        <w:rPr>
          <w:i/>
          <w:noProof/>
          <w:color w:val="00008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1C2F062" wp14:editId="4E8CB6E4">
            <wp:simplePos x="0" y="0"/>
            <wp:positionH relativeFrom="column">
              <wp:posOffset>-201930</wp:posOffset>
            </wp:positionH>
            <wp:positionV relativeFrom="paragraph">
              <wp:posOffset>70485</wp:posOffset>
            </wp:positionV>
            <wp:extent cx="1028700" cy="1000125"/>
            <wp:effectExtent l="19050" t="0" r="0" b="0"/>
            <wp:wrapTight wrapText="bothSides">
              <wp:wrapPolygon edited="0">
                <wp:start x="-400" y="0"/>
                <wp:lineTo x="-400" y="21394"/>
                <wp:lineTo x="21600" y="21394"/>
                <wp:lineTo x="21600" y="0"/>
                <wp:lineTo x="-40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E61" w:rsidRDefault="00836E61" w:rsidP="00836E61">
      <w:pPr>
        <w:pStyle w:val="1"/>
        <w:rPr>
          <w:i/>
          <w:color w:val="000000" w:themeColor="text1"/>
          <w:sz w:val="18"/>
          <w:szCs w:val="18"/>
        </w:rPr>
      </w:pPr>
      <w:r w:rsidRPr="00321A61">
        <w:rPr>
          <w:i/>
          <w:color w:val="000000" w:themeColor="text1"/>
          <w:sz w:val="18"/>
          <w:szCs w:val="18"/>
        </w:rPr>
        <w:t>МУНИЦИПАЛЬНОЕ БЮДЖЕТНОЕ ОБЩЕОБРАЗОВАТЕЛЬНОЕ  УЧРЕЖДЕНИЕ "СРЕДНЯЯ ОБЩЕОБРАЗОВАТЕЛЬНАЯ ШКОЛА №21"ИМ.С.СТАЛЬСКОГО  ГОРОДСКОГО ОКРУГА</w:t>
      </w:r>
    </w:p>
    <w:p w:rsidR="00836E61" w:rsidRPr="00321A61" w:rsidRDefault="00836E61" w:rsidP="00836E61">
      <w:pPr>
        <w:pStyle w:val="1"/>
        <w:rPr>
          <w:i/>
          <w:color w:val="000000" w:themeColor="text1"/>
          <w:sz w:val="18"/>
          <w:szCs w:val="18"/>
        </w:rPr>
      </w:pPr>
      <w:r w:rsidRPr="00321A61">
        <w:rPr>
          <w:i/>
          <w:color w:val="000000" w:themeColor="text1"/>
          <w:sz w:val="18"/>
          <w:szCs w:val="18"/>
        </w:rPr>
        <w:t xml:space="preserve"> «ГОРОД ДЕРБЕНТ» РЕСПУБЛИКИ ДАГЕСТАН</w:t>
      </w:r>
    </w:p>
    <w:p w:rsidR="00836E61" w:rsidRPr="00321A61" w:rsidRDefault="00836E61" w:rsidP="00836E61">
      <w:pPr>
        <w:pStyle w:val="1"/>
        <w:rPr>
          <w:b w:val="0"/>
          <w:i/>
          <w:color w:val="000000" w:themeColor="text1"/>
          <w:sz w:val="18"/>
          <w:szCs w:val="18"/>
        </w:rPr>
      </w:pPr>
    </w:p>
    <w:p w:rsidR="00836E61" w:rsidRPr="00321A61" w:rsidRDefault="00836E61" w:rsidP="00836E61">
      <w:pPr>
        <w:pStyle w:val="1"/>
        <w:rPr>
          <w:i/>
          <w:color w:val="000000" w:themeColor="text1"/>
          <w:sz w:val="18"/>
          <w:szCs w:val="18"/>
        </w:rPr>
      </w:pPr>
    </w:p>
    <w:p w:rsidR="00836E61" w:rsidRPr="00321A61" w:rsidRDefault="00836E61" w:rsidP="00836E61">
      <w:pPr>
        <w:rPr>
          <w:rFonts w:ascii="Courier New" w:hAnsi="Courier New"/>
          <w:color w:val="000000" w:themeColor="text1"/>
          <w:sz w:val="18"/>
          <w:szCs w:val="18"/>
        </w:rPr>
      </w:pPr>
      <w:r w:rsidRPr="00321A61">
        <w:rPr>
          <w:rFonts w:ascii="Wingdings" w:hAnsi="Wingdings"/>
          <w:color w:val="000000" w:themeColor="text1"/>
          <w:sz w:val="18"/>
          <w:szCs w:val="18"/>
        </w:rPr>
        <w:t></w:t>
      </w:r>
      <w:r w:rsidRPr="00321A61">
        <w:rPr>
          <w:rFonts w:ascii="Courier New" w:hAnsi="Courier New"/>
          <w:color w:val="000000" w:themeColor="text1"/>
          <w:sz w:val="18"/>
          <w:szCs w:val="18"/>
        </w:rPr>
        <w:t xml:space="preserve"> 368607, РД, </w:t>
      </w:r>
      <w:proofErr w:type="spellStart"/>
      <w:r w:rsidRPr="00321A61">
        <w:rPr>
          <w:rFonts w:ascii="Courier New" w:hAnsi="Courier New"/>
          <w:color w:val="000000" w:themeColor="text1"/>
          <w:sz w:val="18"/>
          <w:szCs w:val="18"/>
        </w:rPr>
        <w:t>г</w:t>
      </w:r>
      <w:proofErr w:type="gramStart"/>
      <w:r w:rsidRPr="00321A61">
        <w:rPr>
          <w:rFonts w:ascii="Courier New" w:hAnsi="Courier New"/>
          <w:color w:val="000000" w:themeColor="text1"/>
          <w:sz w:val="18"/>
          <w:szCs w:val="18"/>
        </w:rPr>
        <w:t>.Д</w:t>
      </w:r>
      <w:proofErr w:type="gramEnd"/>
      <w:r w:rsidRPr="00321A61">
        <w:rPr>
          <w:rFonts w:ascii="Courier New" w:hAnsi="Courier New"/>
          <w:color w:val="000000" w:themeColor="text1"/>
          <w:sz w:val="18"/>
          <w:szCs w:val="18"/>
        </w:rPr>
        <w:t>ербент</w:t>
      </w:r>
      <w:proofErr w:type="spellEnd"/>
      <w:r w:rsidRPr="00321A61">
        <w:rPr>
          <w:rFonts w:ascii="Courier New" w:hAnsi="Courier New"/>
          <w:color w:val="000000" w:themeColor="text1"/>
          <w:sz w:val="18"/>
          <w:szCs w:val="18"/>
        </w:rPr>
        <w:t>, ул.</w:t>
      </w:r>
      <w:r w:rsidRPr="00321A61">
        <w:rPr>
          <w:rFonts w:ascii="Calibri" w:hAnsi="Calibri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321A61">
        <w:rPr>
          <w:rFonts w:ascii="Courier New" w:hAnsi="Courier New"/>
          <w:color w:val="000000" w:themeColor="text1"/>
          <w:sz w:val="18"/>
          <w:szCs w:val="18"/>
        </w:rPr>
        <w:t xml:space="preserve">Габиева,26А         </w:t>
      </w:r>
      <w:r w:rsidRPr="00321A61">
        <w:rPr>
          <w:rFonts w:ascii="Wingdings" w:hAnsi="Wingdings"/>
          <w:color w:val="000000" w:themeColor="text1"/>
          <w:sz w:val="18"/>
          <w:szCs w:val="18"/>
        </w:rPr>
        <w:t></w:t>
      </w:r>
      <w:r w:rsidRPr="00321A61">
        <w:rPr>
          <w:rFonts w:ascii="Courier New" w:hAnsi="Courier New"/>
          <w:color w:val="000000" w:themeColor="text1"/>
          <w:sz w:val="18"/>
          <w:szCs w:val="18"/>
        </w:rPr>
        <w:t xml:space="preserve"> 4-16-89</w:t>
      </w:r>
    </w:p>
    <w:p w:rsidR="00836E61" w:rsidRPr="00DD1CF2" w:rsidRDefault="00836E61" w:rsidP="00836E61">
      <w:pPr>
        <w:rPr>
          <w:color w:val="000000" w:themeColor="text1"/>
          <w:sz w:val="18"/>
          <w:szCs w:val="18"/>
          <w:lang w:val="en-US"/>
        </w:rPr>
      </w:pPr>
      <w:r w:rsidRPr="00321A61">
        <w:rPr>
          <w:color w:val="000000" w:themeColor="text1"/>
          <w:sz w:val="18"/>
          <w:szCs w:val="18"/>
        </w:rPr>
        <w:t>Е</w:t>
      </w:r>
      <w:r w:rsidRPr="00DD1CF2">
        <w:rPr>
          <w:color w:val="000000" w:themeColor="text1"/>
          <w:sz w:val="18"/>
          <w:szCs w:val="18"/>
          <w:lang w:val="en-US"/>
        </w:rPr>
        <w:t xml:space="preserve"> – </w:t>
      </w:r>
      <w:r w:rsidRPr="00321A61">
        <w:rPr>
          <w:color w:val="000000" w:themeColor="text1"/>
          <w:sz w:val="18"/>
          <w:szCs w:val="18"/>
          <w:lang w:val="en-US"/>
        </w:rPr>
        <w:t>mail</w:t>
      </w:r>
      <w:r w:rsidRPr="00DD1CF2">
        <w:rPr>
          <w:color w:val="000000" w:themeColor="text1"/>
          <w:sz w:val="18"/>
          <w:szCs w:val="18"/>
          <w:lang w:val="en-US"/>
        </w:rPr>
        <w:t xml:space="preserve">:  </w:t>
      </w:r>
      <w:hyperlink r:id="rId6" w:history="1">
        <w:r w:rsidRPr="00321A61">
          <w:rPr>
            <w:rStyle w:val="a3"/>
            <w:color w:val="000000" w:themeColor="text1"/>
            <w:sz w:val="18"/>
            <w:szCs w:val="18"/>
            <w:lang w:val="en-US"/>
          </w:rPr>
          <w:t>derbentsch</w:t>
        </w:r>
        <w:r w:rsidRPr="00DD1CF2">
          <w:rPr>
            <w:rStyle w:val="a3"/>
            <w:color w:val="000000" w:themeColor="text1"/>
            <w:sz w:val="18"/>
            <w:szCs w:val="18"/>
            <w:lang w:val="en-US"/>
          </w:rPr>
          <w:t>21@</w:t>
        </w:r>
        <w:r w:rsidRPr="00321A61">
          <w:rPr>
            <w:rStyle w:val="a3"/>
            <w:color w:val="000000" w:themeColor="text1"/>
            <w:sz w:val="18"/>
            <w:szCs w:val="18"/>
            <w:lang w:val="en-US"/>
          </w:rPr>
          <w:t>mail</w:t>
        </w:r>
        <w:r w:rsidRPr="00DD1CF2">
          <w:rPr>
            <w:rStyle w:val="a3"/>
            <w:color w:val="000000" w:themeColor="text1"/>
            <w:sz w:val="18"/>
            <w:szCs w:val="18"/>
            <w:lang w:val="en-US"/>
          </w:rPr>
          <w:t>.</w:t>
        </w:r>
        <w:r w:rsidRPr="00321A61">
          <w:rPr>
            <w:rStyle w:val="a3"/>
            <w:color w:val="000000" w:themeColor="text1"/>
            <w:sz w:val="18"/>
            <w:szCs w:val="18"/>
            <w:lang w:val="en-US"/>
          </w:rPr>
          <w:t>ru</w:t>
        </w:r>
      </w:hyperlink>
      <w:r w:rsidRPr="00DD1CF2">
        <w:rPr>
          <w:color w:val="000000" w:themeColor="text1"/>
          <w:sz w:val="18"/>
          <w:szCs w:val="18"/>
          <w:lang w:val="en-US"/>
        </w:rPr>
        <w:t xml:space="preserve">                                            </w:t>
      </w:r>
      <w:r w:rsidRPr="00321A61">
        <w:rPr>
          <w:color w:val="000000" w:themeColor="text1"/>
          <w:sz w:val="18"/>
          <w:szCs w:val="18"/>
          <w:lang w:val="en-US"/>
        </w:rPr>
        <w:t>www</w:t>
      </w:r>
      <w:r w:rsidRPr="00DD1CF2">
        <w:rPr>
          <w:color w:val="000000" w:themeColor="text1"/>
          <w:sz w:val="18"/>
          <w:szCs w:val="18"/>
          <w:lang w:val="en-US"/>
        </w:rPr>
        <w:t>.</w:t>
      </w:r>
      <w:r w:rsidRPr="00DD1CF2">
        <w:rPr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>http://21.dagestanschool.ru</w:t>
      </w:r>
    </w:p>
    <w:p w:rsidR="00836E61" w:rsidRPr="00DD1CF2" w:rsidRDefault="00836E61" w:rsidP="00836E61">
      <w:pPr>
        <w:jc w:val="center"/>
        <w:rPr>
          <w:rFonts w:ascii="a_BodoniNova" w:hAnsi="a_BodoniNova"/>
          <w:b/>
          <w:color w:val="000000" w:themeColor="text1"/>
          <w:sz w:val="18"/>
          <w:szCs w:val="18"/>
          <w:lang w:val="en-US"/>
        </w:rPr>
      </w:pPr>
    </w:p>
    <w:p w:rsidR="005955A7" w:rsidRDefault="00836E61">
      <w:pPr>
        <w:rPr>
          <w:lang w:val="en-US"/>
        </w:rPr>
      </w:pPr>
      <w:r>
        <w:rPr>
          <w:rFonts w:ascii="a_BodoniNova" w:hAnsi="a_BodoniNova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D179067" wp14:editId="0C0BBBCD">
                <wp:simplePos x="0" y="0"/>
                <wp:positionH relativeFrom="column">
                  <wp:posOffset>479425</wp:posOffset>
                </wp:positionH>
                <wp:positionV relativeFrom="paragraph">
                  <wp:posOffset>22860</wp:posOffset>
                </wp:positionV>
                <wp:extent cx="5533390" cy="0"/>
                <wp:effectExtent l="0" t="19050" r="1016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75pt,1.8pt" to="473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5xEwIAACkEAAAOAAAAZHJzL2Uyb0RvYy54bWysU8GO2jAQvVfqP1i+QxIIFCLCqkqgl22L&#10;tNsPMLZDrDq2ZRsCqvrvHRuClv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" o:allowincell="f" strokecolor="navy" strokeweight="3.5pt"/>
            </w:pict>
          </mc:Fallback>
        </mc:AlternateContent>
      </w:r>
    </w:p>
    <w:p w:rsidR="005955A7" w:rsidRPr="00363C10" w:rsidRDefault="005955A7" w:rsidP="005955A7">
      <w:pPr>
        <w:rPr>
          <w:lang w:val="en-US"/>
        </w:rPr>
      </w:pPr>
      <w:bookmarkStart w:id="0" w:name="_GoBack"/>
      <w:bookmarkEnd w:id="0"/>
    </w:p>
    <w:p w:rsidR="00363C10" w:rsidRDefault="00363C10" w:rsidP="005955A7"/>
    <w:p w:rsidR="00363C10" w:rsidRPr="00363C10" w:rsidRDefault="00363C10" w:rsidP="005955A7"/>
    <w:p w:rsidR="005955A7" w:rsidRPr="005955A7" w:rsidRDefault="005955A7" w:rsidP="005955A7">
      <w:pPr>
        <w:jc w:val="center"/>
        <w:rPr>
          <w:b/>
          <w:sz w:val="28"/>
          <w:szCs w:val="28"/>
        </w:rPr>
      </w:pPr>
      <w:r>
        <w:rPr>
          <w:lang w:val="en-US"/>
        </w:rPr>
        <w:tab/>
      </w:r>
      <w:r w:rsidRPr="005955A7">
        <w:rPr>
          <w:b/>
          <w:sz w:val="28"/>
          <w:szCs w:val="28"/>
        </w:rPr>
        <w:t>Пояснительная записка</w:t>
      </w:r>
    </w:p>
    <w:p w:rsidR="005955A7" w:rsidRPr="005955A7" w:rsidRDefault="005955A7" w:rsidP="005955A7">
      <w:pPr>
        <w:jc w:val="center"/>
        <w:rPr>
          <w:b/>
          <w:sz w:val="28"/>
          <w:szCs w:val="28"/>
          <w:u w:val="single"/>
        </w:rPr>
      </w:pPr>
    </w:p>
    <w:p w:rsidR="00B06F87" w:rsidRDefault="00B06F87" w:rsidP="005955A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5955A7" w:rsidRPr="005955A7">
        <w:rPr>
          <w:sz w:val="28"/>
          <w:szCs w:val="28"/>
        </w:rPr>
        <w:t>Договора</w:t>
      </w:r>
      <w:proofErr w:type="gramEnd"/>
      <w:r w:rsidR="005955A7" w:rsidRPr="005955A7">
        <w:rPr>
          <w:sz w:val="28"/>
          <w:szCs w:val="28"/>
        </w:rPr>
        <w:t xml:space="preserve"> подписанные с</w:t>
      </w:r>
      <w:r>
        <w:rPr>
          <w:sz w:val="28"/>
          <w:szCs w:val="28"/>
        </w:rPr>
        <w:t>:</w:t>
      </w:r>
    </w:p>
    <w:p w:rsidR="00B06F87" w:rsidRDefault="00B06F87" w:rsidP="005955A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955A7" w:rsidRPr="005955A7">
        <w:rPr>
          <w:sz w:val="28"/>
          <w:szCs w:val="28"/>
        </w:rPr>
        <w:t xml:space="preserve"> </w:t>
      </w:r>
      <w:r w:rsidR="00363C10">
        <w:rPr>
          <w:sz w:val="28"/>
          <w:szCs w:val="28"/>
        </w:rPr>
        <w:t>центром опережающей профессиональной подготовки Республики Дагестан, функционирующей на базе ГБПОУ РД «Техническим колледж им.Р.Н.</w:t>
      </w:r>
      <w:proofErr w:type="spellStart"/>
      <w:r w:rsidR="00363C10">
        <w:rPr>
          <w:sz w:val="28"/>
          <w:szCs w:val="28"/>
        </w:rPr>
        <w:t>Ашуралиева</w:t>
      </w:r>
      <w:proofErr w:type="spellEnd"/>
      <w:r w:rsidR="00363C1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06F87" w:rsidRDefault="00B06F87" w:rsidP="005955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060A4">
        <w:rPr>
          <w:sz w:val="28"/>
          <w:szCs w:val="28"/>
        </w:rPr>
        <w:t xml:space="preserve"> </w:t>
      </w:r>
      <w:proofErr w:type="spellStart"/>
      <w:r w:rsidR="005060A4">
        <w:rPr>
          <w:sz w:val="28"/>
          <w:szCs w:val="28"/>
        </w:rPr>
        <w:t>агенством</w:t>
      </w:r>
      <w:proofErr w:type="spellEnd"/>
      <w:r w:rsidR="005060A4">
        <w:rPr>
          <w:sz w:val="28"/>
          <w:szCs w:val="28"/>
        </w:rPr>
        <w:t xml:space="preserve"> профессиональных сообществ и рабочих кадров «Молодые профессионалы», именуемый в дальнейшем «Союз» для обеспечения участия учащихся в мероприятиях проекта по ранней профессиональной ориентации учащихся    6-11 классов ОО «Билет в будущее»</w:t>
      </w:r>
      <w:r>
        <w:rPr>
          <w:sz w:val="28"/>
          <w:szCs w:val="28"/>
        </w:rPr>
        <w:t>, который реализуется в соответствии с Паспортом федерального проекта «Успеха каждого ребенка»;</w:t>
      </w:r>
    </w:p>
    <w:p w:rsidR="00363C10" w:rsidRDefault="00B06F87" w:rsidP="005955A7">
      <w:pPr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- с ГБПОУ СПО «Дербентский профессионально-педагогический колледж </w:t>
      </w:r>
      <w:proofErr w:type="spellStart"/>
      <w:r>
        <w:rPr>
          <w:sz w:val="28"/>
          <w:szCs w:val="28"/>
        </w:rPr>
        <w:t>им.Г.Б.Казиахмедова</w:t>
      </w:r>
      <w:proofErr w:type="spellEnd"/>
      <w:r>
        <w:rPr>
          <w:sz w:val="28"/>
          <w:szCs w:val="28"/>
        </w:rPr>
        <w:t>» по сентябрь 2021 года.</w:t>
      </w:r>
    </w:p>
    <w:p w:rsidR="005955A7" w:rsidRPr="005955A7" w:rsidRDefault="00B06F87" w:rsidP="005955A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55A7" w:rsidRPr="005955A7">
        <w:rPr>
          <w:sz w:val="28"/>
          <w:szCs w:val="28"/>
        </w:rPr>
        <w:t xml:space="preserve">По истечению срока будут составляться новые </w:t>
      </w:r>
      <w:proofErr w:type="gramStart"/>
      <w:r w:rsidR="005955A7" w:rsidRPr="005955A7">
        <w:rPr>
          <w:sz w:val="28"/>
          <w:szCs w:val="28"/>
        </w:rPr>
        <w:t>договора</w:t>
      </w:r>
      <w:proofErr w:type="gramEnd"/>
      <w:r w:rsidR="005955A7" w:rsidRPr="005955A7">
        <w:rPr>
          <w:sz w:val="28"/>
          <w:szCs w:val="28"/>
        </w:rPr>
        <w:t xml:space="preserve"> заменив название «Договор о сотрудничестве» на «Договор о сетевом взаимодействии и сотрудничестве».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 xml:space="preserve">    1. Согласно договорам проводится совместная работа по следующим направлениям: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-реализация дополнительных образовательных программ и проектов для подготовки учащихся к участию предметных олимпиад;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-совместное проведение мероприятий и учебн</w:t>
      </w:r>
      <w:proofErr w:type="gramStart"/>
      <w:r w:rsidRPr="005955A7">
        <w:rPr>
          <w:sz w:val="28"/>
          <w:szCs w:val="28"/>
        </w:rPr>
        <w:t>о-</w:t>
      </w:r>
      <w:proofErr w:type="gramEnd"/>
      <w:r w:rsidRPr="005955A7">
        <w:rPr>
          <w:sz w:val="28"/>
          <w:szCs w:val="28"/>
        </w:rPr>
        <w:t xml:space="preserve"> </w:t>
      </w:r>
      <w:proofErr w:type="spellStart"/>
      <w:r w:rsidRPr="005955A7">
        <w:rPr>
          <w:sz w:val="28"/>
          <w:szCs w:val="28"/>
        </w:rPr>
        <w:t>тренировачных</w:t>
      </w:r>
      <w:proofErr w:type="spellEnd"/>
      <w:r w:rsidRPr="005955A7">
        <w:rPr>
          <w:sz w:val="28"/>
          <w:szCs w:val="28"/>
        </w:rPr>
        <w:t xml:space="preserve"> сборов для школьников, готовивших учащихся к участию в предметных олимпиадах;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-совместная организация и проведение зимних, осенних, летних каникул;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-осуществление перспективных научно-исследовательских проектов и экспериментов по направлениям педагогической науки;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-обеспечивать материально-технические условия и аудиторный фонд для реализации лабораторных и практических работ по биологии, физике, химии;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-повышение квалификации педагогических кадров;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 организация внеурочной деятельности;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-взаимно предоставляют дру</w:t>
      </w:r>
      <w:proofErr w:type="gramStart"/>
      <w:r w:rsidRPr="005955A7">
        <w:rPr>
          <w:sz w:val="28"/>
          <w:szCs w:val="28"/>
        </w:rPr>
        <w:t>г-</w:t>
      </w:r>
      <w:proofErr w:type="gramEnd"/>
      <w:r w:rsidRPr="005955A7">
        <w:rPr>
          <w:sz w:val="28"/>
          <w:szCs w:val="28"/>
        </w:rPr>
        <w:t xml:space="preserve"> другу право пользования аудиторного фонда в установленном законом порядке;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2. Нормативно-правовые акты регулирующие соглашение о сотрудничестве: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-устав образовательной организации;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-комплект локальных актов;</w:t>
      </w:r>
    </w:p>
    <w:p w:rsidR="005955A7" w:rsidRPr="005955A7" w:rsidRDefault="00B06F87" w:rsidP="005955A7">
      <w:pPr>
        <w:rPr>
          <w:sz w:val="28"/>
          <w:szCs w:val="28"/>
        </w:rPr>
      </w:pPr>
      <w:r>
        <w:rPr>
          <w:sz w:val="28"/>
          <w:szCs w:val="28"/>
        </w:rPr>
        <w:t>-договора</w:t>
      </w:r>
      <w:r w:rsidR="005955A7" w:rsidRPr="005955A7">
        <w:rPr>
          <w:sz w:val="28"/>
          <w:szCs w:val="28"/>
        </w:rPr>
        <w:t>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lastRenderedPageBreak/>
        <w:t>-положение о внутренней системе оценки качества образования  в МБОУ «</w:t>
      </w:r>
      <w:r w:rsidR="00B06F87">
        <w:rPr>
          <w:sz w:val="28"/>
          <w:szCs w:val="28"/>
        </w:rPr>
        <w:t>СОШ№21</w:t>
      </w:r>
      <w:r w:rsidRPr="005955A7">
        <w:rPr>
          <w:sz w:val="28"/>
          <w:szCs w:val="28"/>
        </w:rPr>
        <w:t>»;</w:t>
      </w:r>
    </w:p>
    <w:p w:rsidR="005955A7" w:rsidRPr="005955A7" w:rsidRDefault="005955A7" w:rsidP="005955A7">
      <w:pPr>
        <w:rPr>
          <w:sz w:val="28"/>
          <w:szCs w:val="28"/>
        </w:rPr>
      </w:pPr>
      <w:r w:rsidRPr="005955A7">
        <w:rPr>
          <w:sz w:val="28"/>
          <w:szCs w:val="28"/>
        </w:rPr>
        <w:t>-положение о рабочих программах;</w:t>
      </w:r>
    </w:p>
    <w:p w:rsidR="005955A7" w:rsidRPr="005955A7" w:rsidRDefault="005955A7" w:rsidP="00B06F8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55A7">
        <w:rPr>
          <w:sz w:val="28"/>
          <w:szCs w:val="28"/>
        </w:rPr>
        <w:t>Положение об индивидуальном учебном плане МБОУ «</w:t>
      </w:r>
      <w:r w:rsidR="00B06F87">
        <w:rPr>
          <w:sz w:val="28"/>
          <w:szCs w:val="28"/>
        </w:rPr>
        <w:t>СОШ№21»</w:t>
      </w:r>
    </w:p>
    <w:p w:rsidR="005955A7" w:rsidRPr="005955A7" w:rsidRDefault="005955A7" w:rsidP="005955A7">
      <w:pPr>
        <w:tabs>
          <w:tab w:val="left" w:pos="2070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955A7" w:rsidRDefault="005955A7" w:rsidP="005955A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329F8" w:rsidRDefault="00A329F8" w:rsidP="005955A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329F8" w:rsidRPr="005955A7" w:rsidRDefault="00A329F8" w:rsidP="005955A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955A7" w:rsidRPr="005955A7" w:rsidRDefault="005955A7" w:rsidP="00A329F8">
      <w:pPr>
        <w:tabs>
          <w:tab w:val="left" w:pos="3495"/>
        </w:tabs>
        <w:ind w:firstLine="709"/>
        <w:rPr>
          <w:rFonts w:eastAsiaTheme="minorHAnsi"/>
          <w:sz w:val="28"/>
          <w:szCs w:val="28"/>
          <w:lang w:eastAsia="en-US"/>
        </w:rPr>
      </w:pPr>
      <w:r w:rsidRPr="005955A7">
        <w:rPr>
          <w:rFonts w:cstheme="minorBidi"/>
          <w:sz w:val="28"/>
          <w:szCs w:val="28"/>
        </w:rPr>
        <w:t xml:space="preserve">         Директор </w:t>
      </w:r>
      <w:r w:rsidR="00A329F8">
        <w:rPr>
          <w:rFonts w:cstheme="minorBidi"/>
          <w:sz w:val="28"/>
          <w:szCs w:val="28"/>
        </w:rPr>
        <w:t>СОШ№21__________/Бондарева М.А./</w:t>
      </w:r>
    </w:p>
    <w:p w:rsidR="006A0F6F" w:rsidRPr="005955A7" w:rsidRDefault="006A0F6F" w:rsidP="005955A7">
      <w:pPr>
        <w:tabs>
          <w:tab w:val="left" w:pos="1335"/>
        </w:tabs>
      </w:pPr>
    </w:p>
    <w:sectPr w:rsidR="006A0F6F" w:rsidRPr="0059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61"/>
    <w:rsid w:val="0002456E"/>
    <w:rsid w:val="00032ACF"/>
    <w:rsid w:val="00035029"/>
    <w:rsid w:val="00053497"/>
    <w:rsid w:val="0006489D"/>
    <w:rsid w:val="00067684"/>
    <w:rsid w:val="0009646B"/>
    <w:rsid w:val="000B030F"/>
    <w:rsid w:val="000F2012"/>
    <w:rsid w:val="000F61F5"/>
    <w:rsid w:val="000F78CB"/>
    <w:rsid w:val="00101E1E"/>
    <w:rsid w:val="00130DF4"/>
    <w:rsid w:val="00140A09"/>
    <w:rsid w:val="00140DD9"/>
    <w:rsid w:val="00146BE4"/>
    <w:rsid w:val="001510A4"/>
    <w:rsid w:val="00165F6D"/>
    <w:rsid w:val="001678D3"/>
    <w:rsid w:val="001679CE"/>
    <w:rsid w:val="00173EBF"/>
    <w:rsid w:val="00183C16"/>
    <w:rsid w:val="001918C8"/>
    <w:rsid w:val="00194A70"/>
    <w:rsid w:val="00197ADB"/>
    <w:rsid w:val="001C3123"/>
    <w:rsid w:val="001C6620"/>
    <w:rsid w:val="001D3B72"/>
    <w:rsid w:val="001F0E64"/>
    <w:rsid w:val="001F1306"/>
    <w:rsid w:val="002026C9"/>
    <w:rsid w:val="00203FDA"/>
    <w:rsid w:val="00205870"/>
    <w:rsid w:val="00210365"/>
    <w:rsid w:val="00252604"/>
    <w:rsid w:val="00261C6B"/>
    <w:rsid w:val="00264E17"/>
    <w:rsid w:val="00265433"/>
    <w:rsid w:val="002837C6"/>
    <w:rsid w:val="00284F65"/>
    <w:rsid w:val="002906A7"/>
    <w:rsid w:val="00292309"/>
    <w:rsid w:val="002D5C39"/>
    <w:rsid w:val="002E0273"/>
    <w:rsid w:val="00330FD8"/>
    <w:rsid w:val="00363C10"/>
    <w:rsid w:val="003B62A4"/>
    <w:rsid w:val="00401BF2"/>
    <w:rsid w:val="00415BAF"/>
    <w:rsid w:val="004346CF"/>
    <w:rsid w:val="004634EC"/>
    <w:rsid w:val="004710AF"/>
    <w:rsid w:val="0047707B"/>
    <w:rsid w:val="004A705A"/>
    <w:rsid w:val="004C35BD"/>
    <w:rsid w:val="004E6DFF"/>
    <w:rsid w:val="00500E7D"/>
    <w:rsid w:val="00505AE0"/>
    <w:rsid w:val="005060A4"/>
    <w:rsid w:val="00506273"/>
    <w:rsid w:val="00512EEB"/>
    <w:rsid w:val="005436D3"/>
    <w:rsid w:val="005542A1"/>
    <w:rsid w:val="00557AD4"/>
    <w:rsid w:val="00563C35"/>
    <w:rsid w:val="0056485E"/>
    <w:rsid w:val="00584A6E"/>
    <w:rsid w:val="00591DF8"/>
    <w:rsid w:val="0059205D"/>
    <w:rsid w:val="005935FC"/>
    <w:rsid w:val="005955A7"/>
    <w:rsid w:val="005A04C0"/>
    <w:rsid w:val="005A76FC"/>
    <w:rsid w:val="005D0B5C"/>
    <w:rsid w:val="005D2445"/>
    <w:rsid w:val="005E2696"/>
    <w:rsid w:val="005E3B0C"/>
    <w:rsid w:val="006116F9"/>
    <w:rsid w:val="00631F19"/>
    <w:rsid w:val="006440ED"/>
    <w:rsid w:val="0064475B"/>
    <w:rsid w:val="0068406C"/>
    <w:rsid w:val="00687C9D"/>
    <w:rsid w:val="006A0F6F"/>
    <w:rsid w:val="006A78B3"/>
    <w:rsid w:val="006B1492"/>
    <w:rsid w:val="006B57E6"/>
    <w:rsid w:val="006C2B7D"/>
    <w:rsid w:val="006D1B99"/>
    <w:rsid w:val="006E7E4E"/>
    <w:rsid w:val="006F31F6"/>
    <w:rsid w:val="006F34E0"/>
    <w:rsid w:val="00705B16"/>
    <w:rsid w:val="00714A48"/>
    <w:rsid w:val="00722C45"/>
    <w:rsid w:val="007431AB"/>
    <w:rsid w:val="00753B12"/>
    <w:rsid w:val="00756C29"/>
    <w:rsid w:val="00783482"/>
    <w:rsid w:val="00792F98"/>
    <w:rsid w:val="007D4084"/>
    <w:rsid w:val="007F5B9B"/>
    <w:rsid w:val="00815E2A"/>
    <w:rsid w:val="00833675"/>
    <w:rsid w:val="00834FA0"/>
    <w:rsid w:val="00836E61"/>
    <w:rsid w:val="008518B7"/>
    <w:rsid w:val="00855146"/>
    <w:rsid w:val="0085769F"/>
    <w:rsid w:val="00862F87"/>
    <w:rsid w:val="008853B9"/>
    <w:rsid w:val="008923FD"/>
    <w:rsid w:val="008B0199"/>
    <w:rsid w:val="008C3211"/>
    <w:rsid w:val="008C74D2"/>
    <w:rsid w:val="008D2518"/>
    <w:rsid w:val="00922B7C"/>
    <w:rsid w:val="00983BA1"/>
    <w:rsid w:val="00984817"/>
    <w:rsid w:val="009F0526"/>
    <w:rsid w:val="00A00C5C"/>
    <w:rsid w:val="00A06034"/>
    <w:rsid w:val="00A329F8"/>
    <w:rsid w:val="00A42577"/>
    <w:rsid w:val="00A661F4"/>
    <w:rsid w:val="00A7501A"/>
    <w:rsid w:val="00A90F8B"/>
    <w:rsid w:val="00AA76B7"/>
    <w:rsid w:val="00AB5879"/>
    <w:rsid w:val="00AE141E"/>
    <w:rsid w:val="00B0010C"/>
    <w:rsid w:val="00B06F87"/>
    <w:rsid w:val="00B23B5C"/>
    <w:rsid w:val="00B27D35"/>
    <w:rsid w:val="00B31F88"/>
    <w:rsid w:val="00B32277"/>
    <w:rsid w:val="00B61493"/>
    <w:rsid w:val="00B77C34"/>
    <w:rsid w:val="00B83BE7"/>
    <w:rsid w:val="00B866F9"/>
    <w:rsid w:val="00B92CA4"/>
    <w:rsid w:val="00BA7AA9"/>
    <w:rsid w:val="00BC516D"/>
    <w:rsid w:val="00BD6EA5"/>
    <w:rsid w:val="00C04C7D"/>
    <w:rsid w:val="00C211F2"/>
    <w:rsid w:val="00C25ED1"/>
    <w:rsid w:val="00C33265"/>
    <w:rsid w:val="00C35B7F"/>
    <w:rsid w:val="00C36FA8"/>
    <w:rsid w:val="00C65B9D"/>
    <w:rsid w:val="00C70C68"/>
    <w:rsid w:val="00CB17C1"/>
    <w:rsid w:val="00CB7178"/>
    <w:rsid w:val="00CC51E1"/>
    <w:rsid w:val="00D1166C"/>
    <w:rsid w:val="00D71717"/>
    <w:rsid w:val="00D93DAA"/>
    <w:rsid w:val="00D95946"/>
    <w:rsid w:val="00DA3313"/>
    <w:rsid w:val="00DA41E3"/>
    <w:rsid w:val="00E20E5A"/>
    <w:rsid w:val="00E30C0C"/>
    <w:rsid w:val="00E426FE"/>
    <w:rsid w:val="00EA52CE"/>
    <w:rsid w:val="00EA6A49"/>
    <w:rsid w:val="00EC531B"/>
    <w:rsid w:val="00ED0CC7"/>
    <w:rsid w:val="00EE2041"/>
    <w:rsid w:val="00EE778D"/>
    <w:rsid w:val="00EF3E32"/>
    <w:rsid w:val="00F11982"/>
    <w:rsid w:val="00F15BD0"/>
    <w:rsid w:val="00F171E3"/>
    <w:rsid w:val="00F17E61"/>
    <w:rsid w:val="00F3587D"/>
    <w:rsid w:val="00F66361"/>
    <w:rsid w:val="00F718D3"/>
    <w:rsid w:val="00F92BAD"/>
    <w:rsid w:val="00FA5183"/>
    <w:rsid w:val="00FB5247"/>
    <w:rsid w:val="00FC3A71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6E6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E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836E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C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6E6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E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836E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C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C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rbentsch2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№21</dc:creator>
  <cp:lastModifiedBy>школа №21</cp:lastModifiedBy>
  <cp:revision>9</cp:revision>
  <dcterms:created xsi:type="dcterms:W3CDTF">2020-10-24T08:40:00Z</dcterms:created>
  <dcterms:modified xsi:type="dcterms:W3CDTF">2020-10-24T09:01:00Z</dcterms:modified>
</cp:coreProperties>
</file>