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26" w:rsidRPr="00801E36" w:rsidRDefault="00783426" w:rsidP="0078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E36">
        <w:rPr>
          <w:rFonts w:ascii="Times New Roman" w:hAnsi="Times New Roman" w:cs="Times New Roman"/>
          <w:b/>
          <w:sz w:val="28"/>
          <w:szCs w:val="28"/>
        </w:rPr>
        <w:t xml:space="preserve">Справка  по  результатам  комплексного  психодиагностического  исследования  УУД в 1 – </w:t>
      </w:r>
      <w:proofErr w:type="spellStart"/>
      <w:r w:rsidRPr="00801E36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801E36">
        <w:rPr>
          <w:rFonts w:ascii="Times New Roman" w:hAnsi="Times New Roman" w:cs="Times New Roman"/>
          <w:b/>
          <w:sz w:val="28"/>
          <w:szCs w:val="28"/>
        </w:rPr>
        <w:t xml:space="preserve"> классах.</w:t>
      </w:r>
    </w:p>
    <w:p w:rsidR="00783426" w:rsidRDefault="00783426" w:rsidP="0078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426" w:rsidRPr="00801E36" w:rsidRDefault="00783426" w:rsidP="007834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01E36">
        <w:rPr>
          <w:rFonts w:ascii="Times New Roman" w:hAnsi="Times New Roman" w:cs="Times New Roman"/>
          <w:b/>
          <w:sz w:val="28"/>
          <w:szCs w:val="28"/>
        </w:rPr>
        <w:t xml:space="preserve">Методика Э. Ф. </w:t>
      </w:r>
      <w:proofErr w:type="spellStart"/>
      <w:r w:rsidRPr="00801E36">
        <w:rPr>
          <w:rFonts w:ascii="Times New Roman" w:hAnsi="Times New Roman" w:cs="Times New Roman"/>
          <w:b/>
          <w:sz w:val="28"/>
          <w:szCs w:val="28"/>
        </w:rPr>
        <w:t>Замбацявичене</w:t>
      </w:r>
      <w:proofErr w:type="spellEnd"/>
      <w:r w:rsidRPr="00801E36">
        <w:rPr>
          <w:rFonts w:ascii="Times New Roman" w:hAnsi="Times New Roman" w:cs="Times New Roman"/>
          <w:b/>
          <w:sz w:val="28"/>
          <w:szCs w:val="28"/>
        </w:rPr>
        <w:t xml:space="preserve"> « Иссл</w:t>
      </w:r>
      <w:r>
        <w:rPr>
          <w:rFonts w:ascii="Times New Roman" w:hAnsi="Times New Roman" w:cs="Times New Roman"/>
          <w:b/>
          <w:sz w:val="28"/>
          <w:szCs w:val="28"/>
        </w:rPr>
        <w:t xml:space="preserve">едование словесно – логического </w:t>
      </w:r>
      <w:r w:rsidRPr="00801E36">
        <w:rPr>
          <w:rFonts w:ascii="Times New Roman" w:hAnsi="Times New Roman" w:cs="Times New Roman"/>
          <w:b/>
          <w:sz w:val="28"/>
          <w:szCs w:val="28"/>
        </w:rPr>
        <w:t>мышления младших школьников».</w:t>
      </w:r>
    </w:p>
    <w:p w:rsidR="00783426" w:rsidRPr="00383DE2" w:rsidRDefault="00783426" w:rsidP="00783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2BC">
        <w:rPr>
          <w:rFonts w:ascii="Times New Roman" w:hAnsi="Times New Roman" w:cs="Times New Roman"/>
          <w:b/>
          <w:sz w:val="24"/>
          <w:szCs w:val="24"/>
        </w:rPr>
        <w:t>Диагност:</w:t>
      </w:r>
      <w:r w:rsidRPr="00383DE2">
        <w:rPr>
          <w:rFonts w:ascii="Times New Roman" w:hAnsi="Times New Roman" w:cs="Times New Roman"/>
          <w:sz w:val="24"/>
          <w:szCs w:val="24"/>
        </w:rPr>
        <w:t xml:space="preserve"> педагог-психолог  </w:t>
      </w:r>
      <w:proofErr w:type="spellStart"/>
      <w:r w:rsidRPr="00383DE2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Pr="00383DE2"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783426" w:rsidRPr="00276166" w:rsidRDefault="00783426" w:rsidP="00783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2BC">
        <w:rPr>
          <w:rFonts w:ascii="Times New Roman" w:hAnsi="Times New Roman" w:cs="Times New Roman"/>
          <w:b/>
          <w:sz w:val="24"/>
          <w:szCs w:val="24"/>
        </w:rPr>
        <w:t>Сроки:</w:t>
      </w:r>
      <w:r>
        <w:rPr>
          <w:rFonts w:ascii="Times New Roman" w:hAnsi="Times New Roman" w:cs="Times New Roman"/>
          <w:sz w:val="24"/>
          <w:szCs w:val="24"/>
        </w:rPr>
        <w:t xml:space="preserve">  март, апрель  2016</w:t>
      </w:r>
      <w:r w:rsidRPr="00383DE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426" w:rsidRPr="004B37DD" w:rsidRDefault="00783426" w:rsidP="00783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исследование уровня развития и особенностей понятийного мышления, </w:t>
      </w:r>
      <w:proofErr w:type="spellStart"/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логических операций.</w:t>
      </w:r>
    </w:p>
    <w:p w:rsidR="00783426" w:rsidRPr="00C76C90" w:rsidRDefault="00783426" w:rsidP="0078342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Оцениваемые универсальные учебные действия</w:t>
      </w:r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> - познавательные логические:</w:t>
      </w:r>
    </w:p>
    <w:p w:rsidR="00783426" w:rsidRPr="00C76C90" w:rsidRDefault="00783426" w:rsidP="00783426">
      <w:pPr>
        <w:shd w:val="clear" w:color="auto" w:fill="FFFFFF"/>
        <w:spacing w:after="0" w:line="240" w:lineRule="auto"/>
        <w:ind w:left="1530" w:hanging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C76C9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объектов с выделением существенных и несущественных признаков.</w:t>
      </w:r>
    </w:p>
    <w:p w:rsidR="00783426" w:rsidRPr="00C76C90" w:rsidRDefault="00783426" w:rsidP="00783426">
      <w:pPr>
        <w:shd w:val="clear" w:color="auto" w:fill="FFFFFF"/>
        <w:spacing w:after="0" w:line="240" w:lineRule="auto"/>
        <w:ind w:left="1530" w:hanging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C76C9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 действия сравнения, классификации по заданным критериям.</w:t>
      </w:r>
    </w:p>
    <w:p w:rsidR="00783426" w:rsidRPr="00C76C90" w:rsidRDefault="00783426" w:rsidP="00783426">
      <w:pPr>
        <w:shd w:val="clear" w:color="auto" w:fill="FFFFFF"/>
        <w:spacing w:after="0" w:line="240" w:lineRule="auto"/>
        <w:ind w:left="1530" w:hanging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76C90">
        <w:rPr>
          <w:rFonts w:ascii="Times New Roman" w:eastAsia="Times New Roman" w:hAnsi="Times New Roman" w:cs="Times New Roman"/>
          <w:color w:val="000000"/>
          <w:sz w:val="14"/>
        </w:rPr>
        <w:t> </w:t>
      </w:r>
      <w:proofErr w:type="spellStart"/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логического действия «умозаключения», умения устанавливать аналогии.</w:t>
      </w:r>
    </w:p>
    <w:p w:rsidR="00783426" w:rsidRDefault="00783426" w:rsidP="00783426">
      <w:pPr>
        <w:shd w:val="clear" w:color="auto" w:fill="FFFFFF"/>
        <w:spacing w:after="0" w:line="240" w:lineRule="auto"/>
        <w:ind w:left="1530" w:hanging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C76C90">
        <w:rPr>
          <w:rFonts w:ascii="Times New Roman" w:eastAsia="Times New Roman" w:hAnsi="Times New Roman" w:cs="Times New Roman"/>
          <w:color w:val="000000"/>
          <w:sz w:val="14"/>
        </w:rPr>
        <w:t> </w:t>
      </w:r>
      <w:proofErr w:type="spellStart"/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обобщать, осуществлять ген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ерализацию и выведение общности</w:t>
      </w:r>
    </w:p>
    <w:p w:rsidR="00783426" w:rsidRPr="005D3E12" w:rsidRDefault="00783426" w:rsidP="00783426">
      <w:pPr>
        <w:shd w:val="clear" w:color="auto" w:fill="FFFFFF"/>
        <w:spacing w:after="0" w:line="240" w:lineRule="auto"/>
        <w:ind w:left="1530" w:hanging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C9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ряда или класса единичных объектов на основе выделения сущностной связи.</w:t>
      </w:r>
      <w:bookmarkStart w:id="0" w:name="_GoBack"/>
      <w:bookmarkEnd w:id="0"/>
    </w:p>
    <w:p w:rsidR="00783426" w:rsidRDefault="00783426" w:rsidP="0078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3426" w:rsidRPr="00276166" w:rsidRDefault="00783426" w:rsidP="007834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166">
        <w:rPr>
          <w:rFonts w:ascii="Times New Roman" w:hAnsi="Times New Roman" w:cs="Times New Roman"/>
          <w:b/>
          <w:sz w:val="28"/>
          <w:szCs w:val="28"/>
        </w:rPr>
        <w:t>Методика «Корректурная проба»</w:t>
      </w:r>
    </w:p>
    <w:p w:rsidR="00783426" w:rsidRDefault="00783426" w:rsidP="00783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093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исследование устойчивости внимания учащихся.</w:t>
      </w:r>
    </w:p>
    <w:p w:rsidR="00783426" w:rsidRPr="00276166" w:rsidRDefault="00783426" w:rsidP="007834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166">
        <w:rPr>
          <w:rFonts w:ascii="Times New Roman" w:hAnsi="Times New Roman" w:cs="Times New Roman"/>
          <w:b/>
          <w:sz w:val="28"/>
          <w:szCs w:val="28"/>
        </w:rPr>
        <w:t>Рисуночный тест « Нарисуй себя в школе»</w:t>
      </w:r>
    </w:p>
    <w:p w:rsidR="00783426" w:rsidRPr="00A05093" w:rsidRDefault="00783426" w:rsidP="00783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5093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435">
        <w:rPr>
          <w:rFonts w:ascii="Times New Roman" w:hAnsi="Times New Roman" w:cs="Times New Roman"/>
          <w:sz w:val="24"/>
          <w:szCs w:val="24"/>
        </w:rPr>
        <w:t xml:space="preserve">выявить </w:t>
      </w:r>
      <w:r>
        <w:rPr>
          <w:rFonts w:ascii="Times New Roman" w:hAnsi="Times New Roman" w:cs="Times New Roman"/>
          <w:sz w:val="24"/>
          <w:szCs w:val="24"/>
        </w:rPr>
        <w:t>отношение первоклассника к школе.</w:t>
      </w:r>
    </w:p>
    <w:p w:rsidR="00783426" w:rsidRPr="00276166" w:rsidRDefault="00783426" w:rsidP="0078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166">
        <w:rPr>
          <w:rFonts w:ascii="Times New Roman" w:hAnsi="Times New Roman" w:cs="Times New Roman"/>
          <w:sz w:val="28"/>
          <w:szCs w:val="28"/>
        </w:rPr>
        <w:t>Результаты  комплексного исследования представлены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883"/>
        <w:gridCol w:w="1896"/>
        <w:gridCol w:w="1132"/>
        <w:gridCol w:w="1349"/>
        <w:gridCol w:w="1555"/>
        <w:gridCol w:w="1322"/>
        <w:gridCol w:w="989"/>
      </w:tblGrid>
      <w:tr w:rsidR="00783426" w:rsidRPr="00383DE2" w:rsidTr="00DA2207">
        <w:tc>
          <w:tcPr>
            <w:tcW w:w="446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6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7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275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Уч-ся.</w:t>
            </w:r>
          </w:p>
        </w:tc>
        <w:tc>
          <w:tcPr>
            <w:tcW w:w="1418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Высокий  уровень </w:t>
            </w:r>
          </w:p>
        </w:tc>
        <w:tc>
          <w:tcPr>
            <w:tcW w:w="1701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 уровень</w:t>
            </w:r>
          </w:p>
        </w:tc>
        <w:tc>
          <w:tcPr>
            <w:tcW w:w="1417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241" w:type="dxa"/>
            <w:vMerge w:val="restart"/>
            <w:tcBorders>
              <w:top w:val="nil"/>
              <w:right w:val="nil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26" w:rsidRPr="00383DE2" w:rsidTr="00DA2207">
        <w:tc>
          <w:tcPr>
            <w:tcW w:w="446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6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Д. А</w:t>
            </w:r>
          </w:p>
        </w:tc>
        <w:tc>
          <w:tcPr>
            <w:tcW w:w="1275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83426" w:rsidRPr="00FD025F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D025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FD0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</w:t>
            </w:r>
          </w:p>
        </w:tc>
        <w:tc>
          <w:tcPr>
            <w:tcW w:w="1241" w:type="dxa"/>
            <w:vMerge/>
            <w:tcBorders>
              <w:right w:val="nil"/>
            </w:tcBorders>
          </w:tcPr>
          <w:p w:rsidR="00783426" w:rsidRPr="004F7BFE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26" w:rsidRPr="00383DE2" w:rsidTr="00DA2207">
        <w:trPr>
          <w:trHeight w:val="647"/>
        </w:trPr>
        <w:tc>
          <w:tcPr>
            <w:tcW w:w="446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6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П. Д.</w:t>
            </w:r>
          </w:p>
        </w:tc>
        <w:tc>
          <w:tcPr>
            <w:tcW w:w="1275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6уч.</w:t>
            </w:r>
          </w:p>
        </w:tc>
        <w:tc>
          <w:tcPr>
            <w:tcW w:w="1701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vMerge/>
            <w:tcBorders>
              <w:right w:val="nil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26" w:rsidRPr="00383DE2" w:rsidTr="00DA2207">
        <w:trPr>
          <w:trHeight w:val="711"/>
        </w:trPr>
        <w:tc>
          <w:tcPr>
            <w:tcW w:w="446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6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017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1275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vMerge/>
            <w:tcBorders>
              <w:right w:val="nil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26" w:rsidRPr="00383DE2" w:rsidTr="00DA2207">
        <w:trPr>
          <w:trHeight w:val="789"/>
        </w:trPr>
        <w:tc>
          <w:tcPr>
            <w:tcW w:w="446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6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17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М. И.</w:t>
            </w:r>
          </w:p>
        </w:tc>
        <w:tc>
          <w:tcPr>
            <w:tcW w:w="1275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12уч</w:t>
            </w:r>
          </w:p>
        </w:tc>
        <w:tc>
          <w:tcPr>
            <w:tcW w:w="1417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vMerge/>
            <w:tcBorders>
              <w:right w:val="nil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26" w:rsidRPr="00383DE2" w:rsidTr="00DA2207">
        <w:trPr>
          <w:trHeight w:val="607"/>
        </w:trPr>
        <w:tc>
          <w:tcPr>
            <w:tcW w:w="446" w:type="dxa"/>
            <w:tcBorders>
              <w:bottom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783426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783426" w:rsidRPr="00383DE2" w:rsidRDefault="00783426" w:rsidP="00DA22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Новрузова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vMerge/>
            <w:tcBorders>
              <w:right w:val="nil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26" w:rsidRPr="00383DE2" w:rsidTr="00DA2207">
        <w:trPr>
          <w:trHeight w:val="605"/>
        </w:trPr>
        <w:tc>
          <w:tcPr>
            <w:tcW w:w="446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783426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Л. Г.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vMerge/>
            <w:tcBorders>
              <w:right w:val="nil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26" w:rsidRPr="00383DE2" w:rsidTr="00DA2207">
        <w:trPr>
          <w:trHeight w:val="569"/>
        </w:trPr>
        <w:tc>
          <w:tcPr>
            <w:tcW w:w="446" w:type="dxa"/>
            <w:tcBorders>
              <w:top w:val="single" w:sz="4" w:space="0" w:color="auto"/>
            </w:tcBorders>
          </w:tcPr>
          <w:p w:rsidR="00783426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783426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783426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Ш.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vMerge/>
            <w:tcBorders>
              <w:right w:val="nil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26" w:rsidRPr="00383DE2" w:rsidTr="00DA2207">
        <w:trPr>
          <w:trHeight w:val="410"/>
        </w:trPr>
        <w:tc>
          <w:tcPr>
            <w:tcW w:w="446" w:type="dxa"/>
            <w:tcBorders>
              <w:top w:val="single" w:sz="4" w:space="0" w:color="auto"/>
            </w:tcBorders>
          </w:tcPr>
          <w:p w:rsidR="00783426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783426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783426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783426" w:rsidRDefault="00783426" w:rsidP="00DA22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Р.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vMerge/>
            <w:tcBorders>
              <w:right w:val="nil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26" w:rsidRPr="00383DE2" w:rsidTr="00DA2207">
        <w:tc>
          <w:tcPr>
            <w:tcW w:w="3369" w:type="dxa"/>
            <w:gridSpan w:val="3"/>
          </w:tcPr>
          <w:p w:rsidR="00783426" w:rsidRPr="007915B0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</w:t>
            </w:r>
            <w:r w:rsidRPr="007915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1275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 </w:t>
            </w:r>
            <w:proofErr w:type="spellStart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.- 31</w:t>
            </w: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.- 58</w:t>
            </w: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417" w:type="dxa"/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уч.-11</w:t>
            </w:r>
            <w:r w:rsidRPr="00383DE2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241" w:type="dxa"/>
            <w:vMerge/>
            <w:tcBorders>
              <w:bottom w:val="nil"/>
              <w:right w:val="nil"/>
            </w:tcBorders>
          </w:tcPr>
          <w:p w:rsidR="00783426" w:rsidRPr="00383DE2" w:rsidRDefault="00783426" w:rsidP="00DA2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426" w:rsidRDefault="00783426" w:rsidP="00783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426" w:rsidRDefault="00783426" w:rsidP="00783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3660" w:rsidRDefault="00303660"/>
    <w:p w:rsidR="00E47D62" w:rsidRDefault="00E47D62" w:rsidP="00E47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D33B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МБОУ СОШ № 21</w:t>
      </w:r>
    </w:p>
    <w:p w:rsidR="00E47D62" w:rsidRDefault="00E47D62" w:rsidP="00E47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Итоговая   УУД по 4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</w:p>
    <w:p w:rsidR="00E47D62" w:rsidRDefault="00E47D62" w:rsidP="00E47D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55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1.Опросник мотивации для выявления мотивационных предпочтений.</w:t>
      </w:r>
    </w:p>
    <w:p w:rsidR="00E47D62" w:rsidRPr="0061559D" w:rsidRDefault="00E47D62" w:rsidP="00E47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Диагност: педагог- психолог </w:t>
      </w:r>
      <w:proofErr w:type="spellStart"/>
      <w:r w:rsidRPr="0061559D">
        <w:rPr>
          <w:rFonts w:ascii="Times New Roman" w:eastAsia="Times New Roman" w:hAnsi="Times New Roman" w:cs="Times New Roman"/>
          <w:color w:val="000000"/>
          <w:sz w:val="24"/>
          <w:szCs w:val="24"/>
        </w:rPr>
        <w:t>Аскерова</w:t>
      </w:r>
      <w:proofErr w:type="spellEnd"/>
      <w:r w:rsidRPr="00615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А.К.</w:t>
      </w:r>
    </w:p>
    <w:p w:rsidR="00E47D62" w:rsidRPr="0061559D" w:rsidRDefault="00E47D62" w:rsidP="00E47D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155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Цель: </w:t>
      </w:r>
      <w:proofErr w:type="spellStart"/>
      <w:r w:rsidRPr="006155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опросник</w:t>
      </w:r>
      <w:proofErr w:type="spellEnd"/>
      <w:r w:rsidRPr="006155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Pr="006155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предназначен</w:t>
      </w:r>
      <w:proofErr w:type="gramEnd"/>
      <w:r w:rsidRPr="006155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для</w:t>
      </w:r>
      <w:r w:rsidRPr="00615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1559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выявления мотивационных предпочтений в учебной деятельности.</w:t>
      </w:r>
    </w:p>
    <w:p w:rsidR="00E47D62" w:rsidRPr="0061559D" w:rsidRDefault="00E47D62" w:rsidP="00E47D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155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Оцениваемые универсальные учебные действия: </w:t>
      </w:r>
      <w:r w:rsidRPr="00615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действие </w:t>
      </w:r>
      <w:proofErr w:type="spellStart"/>
      <w:r w:rsidRPr="0061559D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смыслообразования</w:t>
      </w:r>
      <w:proofErr w:type="spellEnd"/>
      <w:r w:rsidRPr="0061559D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направленное на установление смысла учебной деятельности для школьника.</w:t>
      </w:r>
    </w:p>
    <w:p w:rsidR="00E47D62" w:rsidRPr="0061559D" w:rsidRDefault="00E47D62" w:rsidP="00E47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559D">
        <w:rPr>
          <w:rFonts w:ascii="Times New Roman" w:hAnsi="Times New Roman" w:cs="Times New Roman"/>
          <w:sz w:val="24"/>
          <w:szCs w:val="24"/>
        </w:rPr>
        <w:t xml:space="preserve">Сроки: с 09.03.- 16.03.2016 г. </w:t>
      </w:r>
    </w:p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59D">
        <w:rPr>
          <w:rFonts w:ascii="Times New Roman" w:hAnsi="Times New Roman" w:cs="Times New Roman"/>
          <w:b/>
          <w:sz w:val="24"/>
          <w:szCs w:val="24"/>
        </w:rPr>
        <w:t>2.Методика  «Корректурная проба».</w:t>
      </w:r>
    </w:p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59D">
        <w:rPr>
          <w:rFonts w:ascii="Times New Roman" w:hAnsi="Times New Roman" w:cs="Times New Roman"/>
          <w:sz w:val="24"/>
          <w:szCs w:val="24"/>
        </w:rPr>
        <w:t>Цель: исследование устойчивости внимания учащихся.</w:t>
      </w:r>
    </w:p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59D">
        <w:rPr>
          <w:rFonts w:ascii="Times New Roman" w:hAnsi="Times New Roman" w:cs="Times New Roman"/>
          <w:sz w:val="24"/>
          <w:szCs w:val="24"/>
        </w:rPr>
        <w:t>Сроки:   апрель 2016 г.</w:t>
      </w:r>
    </w:p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D62" w:rsidRDefault="00E47D62" w:rsidP="00E47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559D">
        <w:rPr>
          <w:rFonts w:ascii="Times New Roman" w:hAnsi="Times New Roman" w:cs="Times New Roman"/>
          <w:b/>
          <w:sz w:val="24"/>
          <w:szCs w:val="24"/>
        </w:rPr>
        <w:t>3.Методика  « Исследования словесно-логического мышления  младших школьников».</w:t>
      </w:r>
    </w:p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559D">
        <w:rPr>
          <w:rFonts w:ascii="Times New Roman" w:hAnsi="Times New Roman" w:cs="Times New Roman"/>
          <w:b/>
          <w:sz w:val="24"/>
          <w:szCs w:val="24"/>
        </w:rPr>
        <w:t xml:space="preserve">(Э. Ф. </w:t>
      </w:r>
      <w:proofErr w:type="spellStart"/>
      <w:r w:rsidRPr="0061559D">
        <w:rPr>
          <w:rFonts w:ascii="Times New Roman" w:hAnsi="Times New Roman" w:cs="Times New Roman"/>
          <w:b/>
          <w:sz w:val="24"/>
          <w:szCs w:val="24"/>
        </w:rPr>
        <w:t>Замбацявичене</w:t>
      </w:r>
      <w:proofErr w:type="spellEnd"/>
      <w:r w:rsidRPr="0061559D">
        <w:rPr>
          <w:rFonts w:ascii="Times New Roman" w:hAnsi="Times New Roman" w:cs="Times New Roman"/>
          <w:b/>
          <w:sz w:val="24"/>
          <w:szCs w:val="24"/>
        </w:rPr>
        <w:t>).</w:t>
      </w:r>
    </w:p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59D">
        <w:rPr>
          <w:rFonts w:ascii="Times New Roman" w:hAnsi="Times New Roman" w:cs="Times New Roman"/>
          <w:sz w:val="24"/>
          <w:szCs w:val="24"/>
        </w:rPr>
        <w:t>Цель  исследования: выявление уровня развития словесно- логического мышления.</w:t>
      </w:r>
    </w:p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59D">
        <w:rPr>
          <w:rFonts w:ascii="Times New Roman" w:hAnsi="Times New Roman" w:cs="Times New Roman"/>
          <w:sz w:val="24"/>
          <w:szCs w:val="24"/>
        </w:rPr>
        <w:t>Сроки:  апрель  2016 г.</w:t>
      </w:r>
    </w:p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59D">
        <w:rPr>
          <w:rFonts w:ascii="Times New Roman" w:hAnsi="Times New Roman" w:cs="Times New Roman"/>
          <w:sz w:val="24"/>
          <w:szCs w:val="24"/>
        </w:rPr>
        <w:t xml:space="preserve">В комплексном  тестировании приняло участие 115  учащихся 4 – </w:t>
      </w:r>
      <w:proofErr w:type="spellStart"/>
      <w:r w:rsidRPr="0061559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1559D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59D">
        <w:rPr>
          <w:rFonts w:ascii="Times New Roman" w:hAnsi="Times New Roman" w:cs="Times New Roman"/>
          <w:sz w:val="24"/>
          <w:szCs w:val="24"/>
        </w:rPr>
        <w:t>Результаты  занесены в таблицу:</w:t>
      </w:r>
    </w:p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850"/>
        <w:gridCol w:w="1134"/>
        <w:gridCol w:w="1560"/>
        <w:gridCol w:w="1842"/>
        <w:gridCol w:w="1701"/>
        <w:gridCol w:w="2977"/>
      </w:tblGrid>
      <w:tr w:rsidR="00E47D62" w:rsidRPr="0061559D" w:rsidTr="00EC38AC">
        <w:tc>
          <w:tcPr>
            <w:tcW w:w="392" w:type="dxa"/>
          </w:tcPr>
          <w:p w:rsidR="00E47D62" w:rsidRPr="0061559D" w:rsidRDefault="00E47D62" w:rsidP="00EC38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 xml:space="preserve"> уч-ся </w:t>
            </w:r>
          </w:p>
        </w:tc>
        <w:tc>
          <w:tcPr>
            <w:tcW w:w="156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84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 xml:space="preserve">Средний  уровень </w:t>
            </w:r>
          </w:p>
        </w:tc>
        <w:tc>
          <w:tcPr>
            <w:tcW w:w="1701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nil"/>
              <w:right w:val="nil"/>
            </w:tcBorders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62" w:rsidRPr="0061559D" w:rsidTr="00EC38AC">
        <w:tc>
          <w:tcPr>
            <w:tcW w:w="39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134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62" w:rsidRPr="0061559D" w:rsidTr="00EC38AC">
        <w:tc>
          <w:tcPr>
            <w:tcW w:w="39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proofErr w:type="spellStart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62" w:rsidRPr="0061559D" w:rsidTr="00EC38AC">
        <w:tc>
          <w:tcPr>
            <w:tcW w:w="39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134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62" w:rsidRPr="0061559D" w:rsidTr="00EC38AC">
        <w:tc>
          <w:tcPr>
            <w:tcW w:w="39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 xml:space="preserve"> 4Г</w:t>
            </w:r>
          </w:p>
        </w:tc>
        <w:tc>
          <w:tcPr>
            <w:tcW w:w="1134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62" w:rsidRPr="0061559D" w:rsidTr="00EC38AC">
        <w:tc>
          <w:tcPr>
            <w:tcW w:w="39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4Д</w:t>
            </w:r>
          </w:p>
        </w:tc>
        <w:tc>
          <w:tcPr>
            <w:tcW w:w="1134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/>
            <w:tcBorders>
              <w:right w:val="nil"/>
            </w:tcBorders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D62" w:rsidRPr="0061559D" w:rsidTr="00EC38AC">
        <w:trPr>
          <w:trHeight w:val="506"/>
        </w:trPr>
        <w:tc>
          <w:tcPr>
            <w:tcW w:w="2376" w:type="dxa"/>
            <w:gridSpan w:val="3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1559D">
              <w:rPr>
                <w:rFonts w:ascii="Times New Roman" w:hAnsi="Times New Roman" w:cs="Times New Roman"/>
                <w:b/>
                <w:sz w:val="28"/>
                <w:szCs w:val="28"/>
              </w:rPr>
              <w:t>Итого –  115уч.</w:t>
            </w:r>
          </w:p>
        </w:tc>
        <w:tc>
          <w:tcPr>
            <w:tcW w:w="1560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32 уч-28%</w:t>
            </w:r>
          </w:p>
        </w:tc>
        <w:tc>
          <w:tcPr>
            <w:tcW w:w="1842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 xml:space="preserve">62 </w:t>
            </w:r>
            <w:proofErr w:type="spellStart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- 54%</w:t>
            </w:r>
          </w:p>
        </w:tc>
        <w:tc>
          <w:tcPr>
            <w:tcW w:w="1701" w:type="dxa"/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559D">
              <w:rPr>
                <w:rFonts w:ascii="Times New Roman" w:hAnsi="Times New Roman" w:cs="Times New Roman"/>
                <w:sz w:val="28"/>
                <w:szCs w:val="28"/>
              </w:rPr>
              <w:t>21 уч.-18%</w:t>
            </w:r>
          </w:p>
        </w:tc>
        <w:tc>
          <w:tcPr>
            <w:tcW w:w="2977" w:type="dxa"/>
            <w:vMerge/>
            <w:tcBorders>
              <w:bottom w:val="nil"/>
              <w:right w:val="nil"/>
            </w:tcBorders>
          </w:tcPr>
          <w:p w:rsidR="00E47D62" w:rsidRPr="0061559D" w:rsidRDefault="00E47D62" w:rsidP="00EC3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7D62" w:rsidRPr="0061559D" w:rsidRDefault="00E47D62" w:rsidP="00E47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7D62" w:rsidRDefault="00E47D62"/>
    <w:sectPr w:rsidR="00E47D62" w:rsidSect="0049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426"/>
    <w:rsid w:val="00303660"/>
    <w:rsid w:val="00495D98"/>
    <w:rsid w:val="00783426"/>
    <w:rsid w:val="00B00C95"/>
    <w:rsid w:val="00E4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2016-05-18T07:39:00Z</dcterms:created>
  <dcterms:modified xsi:type="dcterms:W3CDTF">2016-05-18T08:14:00Z</dcterms:modified>
</cp:coreProperties>
</file>